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A46" w:rsidRDefault="00867A4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-1056072</wp:posOffset>
            </wp:positionV>
            <wp:extent cx="10640929" cy="7531769"/>
            <wp:effectExtent l="19050" t="0" r="8021" b="0"/>
            <wp:wrapNone/>
            <wp:docPr id="1" name="Рисунок 0" descr="f24cedf161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4cedf161a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0929" cy="7531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A46" w:rsidRDefault="00867A46" w:rsidP="00867A46">
      <w:pPr>
        <w:tabs>
          <w:tab w:val="left" w:pos="4206"/>
        </w:tabs>
        <w:jc w:val="center"/>
      </w:pPr>
    </w:p>
    <w:p w:rsidR="00867A46" w:rsidRDefault="00867A46" w:rsidP="00867A46">
      <w:pPr>
        <w:tabs>
          <w:tab w:val="left" w:pos="4206"/>
        </w:tabs>
        <w:jc w:val="center"/>
      </w:pPr>
    </w:p>
    <w:p w:rsidR="00867A46" w:rsidRDefault="00867A46" w:rsidP="00867A46">
      <w:pPr>
        <w:tabs>
          <w:tab w:val="left" w:pos="4206"/>
        </w:tabs>
        <w:jc w:val="center"/>
      </w:pPr>
    </w:p>
    <w:p w:rsidR="00867A46" w:rsidRDefault="00867A46" w:rsidP="00867A46">
      <w:pPr>
        <w:tabs>
          <w:tab w:val="left" w:pos="4206"/>
        </w:tabs>
      </w:pPr>
    </w:p>
    <w:p w:rsidR="00867A46" w:rsidRPr="00296265" w:rsidRDefault="00867A46" w:rsidP="00867A46">
      <w:pPr>
        <w:tabs>
          <w:tab w:val="left" w:pos="4206"/>
        </w:tabs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</w:t>
      </w:r>
      <w:r w:rsidRPr="00296265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 xml:space="preserve">Роль музыки, </w:t>
      </w:r>
    </w:p>
    <w:p w:rsidR="00867A46" w:rsidRPr="00296265" w:rsidRDefault="00867A46" w:rsidP="00867A46">
      <w:pPr>
        <w:tabs>
          <w:tab w:val="left" w:pos="4206"/>
        </w:tabs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</w:pPr>
      <w:r w:rsidRPr="00296265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 xml:space="preserve">             </w:t>
      </w:r>
      <w:r w:rsidR="00296265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 xml:space="preserve">     </w:t>
      </w:r>
      <w:r w:rsidRPr="00296265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 xml:space="preserve">в нравственно – патриотическом </w:t>
      </w:r>
    </w:p>
    <w:p w:rsidR="00CC0A32" w:rsidRPr="00296265" w:rsidRDefault="00296265" w:rsidP="00867A46">
      <w:pPr>
        <w:tabs>
          <w:tab w:val="left" w:pos="4206"/>
        </w:tabs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 xml:space="preserve">                           </w:t>
      </w:r>
      <w:proofErr w:type="gramStart"/>
      <w:r w:rsidR="00867A46" w:rsidRPr="00296265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воспитании</w:t>
      </w:r>
      <w:proofErr w:type="gramEnd"/>
      <w:r w:rsidR="00867A46" w:rsidRPr="00296265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 xml:space="preserve"> ребёнка.</w:t>
      </w:r>
    </w:p>
    <w:p w:rsidR="00867A46" w:rsidRDefault="00867A46"/>
    <w:p w:rsidR="00867A46" w:rsidRDefault="00867A46"/>
    <w:p w:rsidR="00867A46" w:rsidRDefault="00867A46"/>
    <w:p w:rsidR="00867A46" w:rsidRDefault="00867A46"/>
    <w:p w:rsidR="00867A46" w:rsidRDefault="00867A46"/>
    <w:p w:rsidR="00867A46" w:rsidRDefault="00867A46"/>
    <w:p w:rsidR="00867A46" w:rsidRDefault="00867A46"/>
    <w:p w:rsidR="00867A46" w:rsidRDefault="00867A46"/>
    <w:p w:rsidR="00FF77E0" w:rsidRPr="00FF77E0" w:rsidRDefault="00FF77E0" w:rsidP="00FF77E0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-1060450</wp:posOffset>
            </wp:positionV>
            <wp:extent cx="10652125" cy="7505700"/>
            <wp:effectExtent l="19050" t="0" r="0" b="0"/>
            <wp:wrapNone/>
            <wp:docPr id="3" name="Рисунок 1" descr="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1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1"/>
          <w:color w:val="000000"/>
          <w:sz w:val="36"/>
          <w:szCs w:val="36"/>
        </w:rPr>
        <w:t xml:space="preserve">                 </w:t>
      </w:r>
      <w:r w:rsidRPr="00FF77E0">
        <w:rPr>
          <w:rStyle w:val="c1"/>
          <w:color w:val="000000"/>
          <w:sz w:val="36"/>
          <w:szCs w:val="36"/>
        </w:rPr>
        <w:t>Родина, Отечество</w:t>
      </w:r>
      <w:proofErr w:type="gramStart"/>
      <w:r w:rsidRPr="00FF77E0">
        <w:rPr>
          <w:rStyle w:val="c1"/>
          <w:color w:val="000000"/>
          <w:sz w:val="36"/>
          <w:szCs w:val="36"/>
        </w:rPr>
        <w:t>…В</w:t>
      </w:r>
      <w:proofErr w:type="gramEnd"/>
      <w:r w:rsidRPr="00FF77E0">
        <w:rPr>
          <w:rStyle w:val="c1"/>
          <w:color w:val="000000"/>
          <w:sz w:val="36"/>
          <w:szCs w:val="36"/>
        </w:rPr>
        <w:t xml:space="preserve"> корнях этих слов близкие, дорогие каждому образы: мать и отец, родные места, речь, музыка, история…</w:t>
      </w:r>
    </w:p>
    <w:p w:rsidR="00FF77E0" w:rsidRDefault="00FF77E0" w:rsidP="00FF77E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  <w:r w:rsidRPr="00FF77E0">
        <w:rPr>
          <w:rStyle w:val="c1"/>
          <w:color w:val="000000"/>
          <w:sz w:val="36"/>
          <w:szCs w:val="36"/>
        </w:rPr>
        <w:t>Воспитание чувства патриотизма у дошкольников – процесс сложный и длительный. Любовь к близким людям, к детскому саду, к родному городу и родной стране играют огромную роль в становлении личности ребенка.</w:t>
      </w:r>
    </w:p>
    <w:p w:rsidR="008736B0" w:rsidRDefault="008736B0" w:rsidP="00FF77E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</w:p>
    <w:p w:rsidR="00FF77E0" w:rsidRPr="00FF77E0" w:rsidRDefault="008736B0" w:rsidP="00FF77E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  <w:r w:rsidRPr="008736B0">
        <w:rPr>
          <w:rStyle w:val="c1"/>
          <w:color w:val="000000"/>
          <w:sz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-673331</wp:posOffset>
            </wp:positionH>
            <wp:positionV relativeFrom="paragraph">
              <wp:posOffset>-2671330</wp:posOffset>
            </wp:positionV>
            <wp:extent cx="10635096" cy="7536873"/>
            <wp:effectExtent l="19050" t="0" r="0" b="0"/>
            <wp:wrapNone/>
            <wp:docPr id="15" name="Рисунок 3" descr="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4980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7E0" w:rsidRPr="00FF77E0" w:rsidRDefault="00C64268" w:rsidP="00FF77E0">
      <w:pPr>
        <w:pStyle w:val="c2"/>
        <w:shd w:val="clear" w:color="auto" w:fill="FFFFFF"/>
        <w:spacing w:before="0" w:beforeAutospacing="0" w:after="0" w:afterAutospacing="0"/>
        <w:jc w:val="both"/>
        <w:rPr>
          <w:color w:val="231F20"/>
          <w:sz w:val="36"/>
          <w:szCs w:val="36"/>
          <w:shd w:val="clear" w:color="auto" w:fill="FFFFFF"/>
        </w:rPr>
      </w:pPr>
      <w:r>
        <w:rPr>
          <w:noProof/>
          <w:color w:val="231F20"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4237355</wp:posOffset>
            </wp:positionH>
            <wp:positionV relativeFrom="paragraph">
              <wp:posOffset>913130</wp:posOffset>
            </wp:positionV>
            <wp:extent cx="4911090" cy="2825750"/>
            <wp:effectExtent l="19050" t="0" r="3810" b="0"/>
            <wp:wrapThrough wrapText="bothSides">
              <wp:wrapPolygon edited="0">
                <wp:start x="-84" y="0"/>
                <wp:lineTo x="-84" y="21406"/>
                <wp:lineTo x="21617" y="21406"/>
                <wp:lineTo x="21617" y="0"/>
                <wp:lineTo x="-84" y="0"/>
              </wp:wrapPolygon>
            </wp:wrapThrough>
            <wp:docPr id="16" name="Рисунок 15" descr="kisspng-family-hug-respect-child-illustration-some-children-5aa88d09d51c27.561267601520995593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family-hug-respect-child-illustration-some-children-5aa88d09d51c27.56126760152099559387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7E0">
        <w:rPr>
          <w:color w:val="231F20"/>
          <w:sz w:val="36"/>
          <w:szCs w:val="36"/>
          <w:shd w:val="clear" w:color="auto" w:fill="FFFFFF"/>
        </w:rPr>
        <w:t xml:space="preserve">         </w:t>
      </w:r>
      <w:r w:rsidR="00FF77E0" w:rsidRPr="00FF77E0">
        <w:rPr>
          <w:color w:val="231F20"/>
          <w:sz w:val="36"/>
          <w:szCs w:val="36"/>
          <w:shd w:val="clear" w:color="auto" w:fill="FFFFFF"/>
        </w:rPr>
        <w:t xml:space="preserve">«Каждый ребенок рождается </w:t>
      </w:r>
      <w:proofErr w:type="gramStart"/>
      <w:r w:rsidR="00FF77E0" w:rsidRPr="00FF77E0">
        <w:rPr>
          <w:color w:val="231F20"/>
          <w:sz w:val="36"/>
          <w:szCs w:val="36"/>
          <w:shd w:val="clear" w:color="auto" w:fill="FFFFFF"/>
        </w:rPr>
        <w:t>добрым</w:t>
      </w:r>
      <w:proofErr w:type="gramEnd"/>
      <w:r w:rsidR="00FF77E0" w:rsidRPr="00FF77E0">
        <w:rPr>
          <w:color w:val="231F20"/>
          <w:sz w:val="36"/>
          <w:szCs w:val="36"/>
          <w:shd w:val="clear" w:color="auto" w:fill="FFFFFF"/>
        </w:rPr>
        <w:t xml:space="preserve"> и для доброй жизни» говорил замечательный актер Е.Леонов. То, какие нравственные качества разовьются у ребёнка, зависит, прежде всего, от родителей и окружающих его взрослых, от того, как они его воспитывают, какими впечатлениями обогатят.</w:t>
      </w:r>
    </w:p>
    <w:p w:rsidR="00FF77E0" w:rsidRDefault="00FF77E0" w:rsidP="00FF77E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867A46" w:rsidRDefault="00867A46"/>
    <w:p w:rsidR="00867A46" w:rsidRDefault="00867A46"/>
    <w:p w:rsidR="00867A46" w:rsidRDefault="00867A46"/>
    <w:p w:rsidR="00867A46" w:rsidRDefault="00867A46"/>
    <w:p w:rsidR="00867A46" w:rsidRDefault="00867A46"/>
    <w:p w:rsidR="00867A46" w:rsidRDefault="00867A46"/>
    <w:p w:rsidR="00867A46" w:rsidRDefault="00867A46"/>
    <w:p w:rsidR="00867A46" w:rsidRDefault="00867A46"/>
    <w:p w:rsidR="00867A46" w:rsidRDefault="00867A46"/>
    <w:p w:rsidR="00867A46" w:rsidRDefault="00C6426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-1102437</wp:posOffset>
            </wp:positionV>
            <wp:extent cx="10633896" cy="7538224"/>
            <wp:effectExtent l="19050" t="0" r="0" b="0"/>
            <wp:wrapNone/>
            <wp:docPr id="5" name="Рисунок 3" descr="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3896" cy="753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7E0" w:rsidRPr="00FF77E0" w:rsidRDefault="00FF77E0" w:rsidP="00FF77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</w:t>
      </w:r>
      <w:r w:rsidRPr="00FF77E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Музыкальное искусство в педагогике является важным и эффективным средством воспитательного воздействия на ребенка, особенно это касается дошкольного возраста. Ввести маленьких детей в прекрасный мир музыки, воспитывая на ее основе добрые чувства, прививая нравственные качества – какая это благодарная и вместе с тем важная задача! Понятие «нравственность» включает внутренние, духовные качества, которыми руководствуется человек, этические нормы правила поведения, определяемые этими качествами. Под духовно-нравственным воспитанием понимается процесс содействия духовно-нравственному становлению человека, формированию у него:</w:t>
      </w:r>
    </w:p>
    <w:p w:rsidR="00FF77E0" w:rsidRPr="00FF77E0" w:rsidRDefault="00FF77E0" w:rsidP="00FF77E0">
      <w:pPr>
        <w:numPr>
          <w:ilvl w:val="0"/>
          <w:numId w:val="1"/>
        </w:numPr>
        <w:shd w:val="clear" w:color="auto" w:fill="FFFFFF"/>
        <w:spacing w:before="32" w:after="32" w:line="240" w:lineRule="auto"/>
        <w:ind w:left="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</w:t>
      </w:r>
      <w:r w:rsidRPr="00FF77E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нравственных чувств (совести, долга, веры, ответственности, гражданственности,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     </w:t>
      </w:r>
      <w:r w:rsidRPr="00FF77E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патриотизма);</w:t>
      </w:r>
    </w:p>
    <w:p w:rsidR="00FF77E0" w:rsidRPr="00FF77E0" w:rsidRDefault="00FF77E0" w:rsidP="00FF77E0">
      <w:pPr>
        <w:numPr>
          <w:ilvl w:val="0"/>
          <w:numId w:val="1"/>
        </w:numPr>
        <w:shd w:val="clear" w:color="auto" w:fill="FFFFFF"/>
        <w:spacing w:before="32" w:after="32" w:line="240" w:lineRule="auto"/>
        <w:ind w:left="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</w:t>
      </w:r>
      <w:r w:rsidRPr="00FF77E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нравственного облика (терпения, милосердия, кротости);</w:t>
      </w:r>
    </w:p>
    <w:p w:rsidR="00FF77E0" w:rsidRPr="00FF77E0" w:rsidRDefault="00FF77E0" w:rsidP="00FF77E0">
      <w:pPr>
        <w:numPr>
          <w:ilvl w:val="0"/>
          <w:numId w:val="1"/>
        </w:numPr>
        <w:shd w:val="clear" w:color="auto" w:fill="FFFFFF"/>
        <w:spacing w:before="32" w:after="32" w:line="240" w:lineRule="auto"/>
        <w:ind w:left="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</w:t>
      </w:r>
      <w:r w:rsidRPr="00FF77E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нравственной позиции </w:t>
      </w:r>
      <w:proofErr w:type="gramStart"/>
      <w:r w:rsidRPr="00FF77E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( </w:t>
      </w:r>
      <w:proofErr w:type="gramEnd"/>
      <w:r w:rsidRPr="00FF77E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способности различению добра от зла, проявлению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 w:rsidRPr="00FF77E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самоотверженной любви, готовности к преодолению жизненных испытаний);</w:t>
      </w:r>
    </w:p>
    <w:p w:rsidR="00FF77E0" w:rsidRPr="00FF77E0" w:rsidRDefault="00FF77E0" w:rsidP="00FF77E0">
      <w:pPr>
        <w:numPr>
          <w:ilvl w:val="0"/>
          <w:numId w:val="1"/>
        </w:numPr>
        <w:shd w:val="clear" w:color="auto" w:fill="FFFFFF"/>
        <w:spacing w:before="32" w:after="32" w:line="240" w:lineRule="auto"/>
        <w:ind w:left="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       </w:t>
      </w:r>
      <w:r w:rsidRPr="00FF77E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нравственного поведения (готовности служения людям и отечеству, проявления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</w:t>
      </w:r>
      <w:r w:rsidRPr="00FF77E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духовной рассудительности, послушания, доброй воли).</w:t>
      </w:r>
    </w:p>
    <w:p w:rsidR="00867A46" w:rsidRDefault="00867A46"/>
    <w:p w:rsidR="00867A46" w:rsidRDefault="00867A46"/>
    <w:p w:rsidR="00867A46" w:rsidRDefault="00867A46"/>
    <w:p w:rsidR="00867A46" w:rsidRDefault="00867A46"/>
    <w:p w:rsidR="00867A46" w:rsidRDefault="00867A46"/>
    <w:p w:rsidR="00867A46" w:rsidRDefault="00C6426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-1052830</wp:posOffset>
            </wp:positionV>
            <wp:extent cx="10633710" cy="7538085"/>
            <wp:effectExtent l="19050" t="0" r="0" b="0"/>
            <wp:wrapNone/>
            <wp:docPr id="8" name="Рисунок 3" descr="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371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7E0" w:rsidRPr="00FF77E0" w:rsidRDefault="00C64268" w:rsidP="00FF77E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6"/>
          <w:szCs w:val="36"/>
        </w:rPr>
      </w:pPr>
      <w:r>
        <w:rPr>
          <w:rStyle w:val="c1"/>
          <w:color w:val="000000"/>
          <w:sz w:val="36"/>
          <w:szCs w:val="36"/>
        </w:rPr>
        <w:t xml:space="preserve">      </w:t>
      </w:r>
      <w:r w:rsidR="00FF77E0" w:rsidRPr="00FF77E0">
        <w:rPr>
          <w:rStyle w:val="c1"/>
          <w:color w:val="000000"/>
          <w:sz w:val="36"/>
          <w:szCs w:val="36"/>
        </w:rPr>
        <w:t>Музыка способна воздействовать на чувства, настроения ребенка, она способна преобразовывать его нравственный и духовный мир. Образы, к которым привлекается внимание детей, должны быть яркими, конкретными, вызывающими интерес, будящими воображение.</w:t>
      </w:r>
    </w:p>
    <w:p w:rsidR="00FF77E0" w:rsidRDefault="000905BE" w:rsidP="00FF77E0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6"/>
          <w:szCs w:val="36"/>
        </w:rPr>
      </w:pPr>
      <w:r>
        <w:rPr>
          <w:rStyle w:val="c1"/>
          <w:color w:val="000000"/>
          <w:sz w:val="36"/>
          <w:szCs w:val="36"/>
        </w:rPr>
        <w:t xml:space="preserve">     </w:t>
      </w:r>
    </w:p>
    <w:p w:rsidR="000905BE" w:rsidRDefault="00C64268" w:rsidP="00FF77E0">
      <w:pPr>
        <w:pStyle w:val="c2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231F20"/>
          <w:sz w:val="22"/>
          <w:szCs w:val="22"/>
          <w:shd w:val="clear" w:color="auto" w:fill="FFFFFF"/>
        </w:rPr>
      </w:pPr>
      <w:r>
        <w:rPr>
          <w:noProof/>
          <w:color w:val="231F20"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738505</wp:posOffset>
            </wp:positionV>
            <wp:extent cx="3474085" cy="3227705"/>
            <wp:effectExtent l="19050" t="0" r="0" b="0"/>
            <wp:wrapThrough wrapText="bothSides">
              <wp:wrapPolygon edited="0">
                <wp:start x="-118" y="0"/>
                <wp:lineTo x="-118" y="21417"/>
                <wp:lineTo x="21557" y="21417"/>
                <wp:lineTo x="21557" y="0"/>
                <wp:lineTo x="-118" y="0"/>
              </wp:wrapPolygon>
            </wp:wrapThrough>
            <wp:docPr id="17" name="Рисунок 16" descr="100725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72513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5BE">
        <w:rPr>
          <w:color w:val="231F20"/>
          <w:sz w:val="36"/>
          <w:szCs w:val="36"/>
          <w:shd w:val="clear" w:color="auto" w:fill="FFFFFF"/>
        </w:rPr>
        <w:t xml:space="preserve">      </w:t>
      </w:r>
      <w:r w:rsidR="000905BE" w:rsidRPr="000905BE">
        <w:rPr>
          <w:color w:val="231F20"/>
          <w:sz w:val="36"/>
          <w:szCs w:val="36"/>
          <w:shd w:val="clear" w:color="auto" w:fill="FFFFFF"/>
        </w:rPr>
        <w:t>Народные музыкальные произведения ненавязчиво, часто в веселой игровой форме знакомят детей с обычаями и бытом русского народа, трудом, бережным отношением к природе, жизнелюбием, чувством юмора.</w:t>
      </w:r>
      <w:r w:rsidR="000905BE" w:rsidRPr="000905BE">
        <w:rPr>
          <w:rFonts w:ascii="Verdana" w:hAnsi="Verdana"/>
          <w:color w:val="231F20"/>
          <w:sz w:val="22"/>
          <w:szCs w:val="22"/>
          <w:shd w:val="clear" w:color="auto" w:fill="FFFFFF"/>
        </w:rPr>
        <w:t xml:space="preserve"> </w:t>
      </w:r>
    </w:p>
    <w:p w:rsidR="00C64268" w:rsidRDefault="000905BE" w:rsidP="00C64268">
      <w:pPr>
        <w:pStyle w:val="c2"/>
        <w:shd w:val="clear" w:color="auto" w:fill="FFFFFF"/>
        <w:spacing w:before="0" w:beforeAutospacing="0" w:after="0" w:afterAutospacing="0"/>
        <w:rPr>
          <w:color w:val="231F20"/>
          <w:sz w:val="36"/>
          <w:szCs w:val="36"/>
          <w:shd w:val="clear" w:color="auto" w:fill="FFFFFF"/>
        </w:rPr>
      </w:pPr>
      <w:r>
        <w:rPr>
          <w:rFonts w:ascii="Verdana" w:hAnsi="Verdana"/>
          <w:color w:val="231F20"/>
          <w:sz w:val="22"/>
          <w:szCs w:val="22"/>
          <w:shd w:val="clear" w:color="auto" w:fill="FFFFFF"/>
        </w:rPr>
        <w:t xml:space="preserve">            </w:t>
      </w:r>
      <w:r w:rsidRPr="000905BE">
        <w:rPr>
          <w:color w:val="231F20"/>
          <w:sz w:val="36"/>
          <w:szCs w:val="36"/>
          <w:shd w:val="clear" w:color="auto" w:fill="FFFFFF"/>
        </w:rPr>
        <w:t xml:space="preserve">Богатство и разнообразие содержания </w:t>
      </w:r>
    </w:p>
    <w:p w:rsidR="00C64268" w:rsidRDefault="000905BE" w:rsidP="00C64268">
      <w:pPr>
        <w:pStyle w:val="c2"/>
        <w:shd w:val="clear" w:color="auto" w:fill="FFFFFF"/>
        <w:spacing w:before="0" w:beforeAutospacing="0" w:after="0" w:afterAutospacing="0"/>
        <w:rPr>
          <w:color w:val="231F20"/>
          <w:sz w:val="36"/>
          <w:szCs w:val="36"/>
          <w:shd w:val="clear" w:color="auto" w:fill="FFFFFF"/>
        </w:rPr>
      </w:pPr>
      <w:r w:rsidRPr="000905BE">
        <w:rPr>
          <w:color w:val="231F20"/>
          <w:sz w:val="36"/>
          <w:szCs w:val="36"/>
          <w:shd w:val="clear" w:color="auto" w:fill="FFFFFF"/>
        </w:rPr>
        <w:t>детского фольклора позволяют выбирать наиболее</w:t>
      </w:r>
    </w:p>
    <w:p w:rsidR="00C64268" w:rsidRDefault="000905BE" w:rsidP="00C64268">
      <w:pPr>
        <w:pStyle w:val="c2"/>
        <w:shd w:val="clear" w:color="auto" w:fill="FFFFFF"/>
        <w:spacing w:before="0" w:beforeAutospacing="0" w:after="0" w:afterAutospacing="0"/>
        <w:rPr>
          <w:color w:val="231F20"/>
          <w:sz w:val="36"/>
          <w:szCs w:val="36"/>
          <w:shd w:val="clear" w:color="auto" w:fill="FFFFFF"/>
        </w:rPr>
      </w:pPr>
      <w:r w:rsidRPr="000905BE">
        <w:rPr>
          <w:color w:val="231F20"/>
          <w:sz w:val="36"/>
          <w:szCs w:val="36"/>
          <w:shd w:val="clear" w:color="auto" w:fill="FFFFFF"/>
        </w:rPr>
        <w:t xml:space="preserve"> яркие его образцы</w:t>
      </w:r>
      <w:r w:rsidR="00C64268">
        <w:rPr>
          <w:color w:val="231F20"/>
          <w:sz w:val="36"/>
          <w:szCs w:val="36"/>
          <w:shd w:val="clear" w:color="auto" w:fill="FFFFFF"/>
        </w:rPr>
        <w:t>.</w:t>
      </w:r>
      <w:r w:rsidRPr="000905BE">
        <w:rPr>
          <w:color w:val="231F20"/>
          <w:sz w:val="36"/>
          <w:szCs w:val="36"/>
          <w:shd w:val="clear" w:color="auto" w:fill="FFFFFF"/>
        </w:rPr>
        <w:t xml:space="preserve"> Посредством народной музыки</w:t>
      </w:r>
    </w:p>
    <w:p w:rsidR="00C64268" w:rsidRDefault="000905BE" w:rsidP="00C64268">
      <w:pPr>
        <w:pStyle w:val="c2"/>
        <w:shd w:val="clear" w:color="auto" w:fill="FFFFFF"/>
        <w:spacing w:before="0" w:beforeAutospacing="0" w:after="0" w:afterAutospacing="0"/>
        <w:rPr>
          <w:color w:val="231F20"/>
          <w:sz w:val="36"/>
          <w:szCs w:val="36"/>
          <w:shd w:val="clear" w:color="auto" w:fill="FFFFFF"/>
        </w:rPr>
      </w:pPr>
      <w:r w:rsidRPr="000905BE">
        <w:rPr>
          <w:color w:val="231F20"/>
          <w:sz w:val="36"/>
          <w:szCs w:val="36"/>
          <w:shd w:val="clear" w:color="auto" w:fill="FFFFFF"/>
        </w:rPr>
        <w:t xml:space="preserve"> дети знакомятся с жизнью и бытом русского народа,</w:t>
      </w:r>
    </w:p>
    <w:p w:rsidR="00C64268" w:rsidRDefault="000905BE" w:rsidP="00C64268">
      <w:pPr>
        <w:pStyle w:val="c2"/>
        <w:shd w:val="clear" w:color="auto" w:fill="FFFFFF"/>
        <w:spacing w:before="0" w:beforeAutospacing="0" w:after="0" w:afterAutospacing="0"/>
        <w:rPr>
          <w:color w:val="231F20"/>
          <w:sz w:val="36"/>
          <w:szCs w:val="36"/>
          <w:shd w:val="clear" w:color="auto" w:fill="FFFFFF"/>
        </w:rPr>
      </w:pPr>
      <w:r w:rsidRPr="000905BE">
        <w:rPr>
          <w:color w:val="231F20"/>
          <w:sz w:val="36"/>
          <w:szCs w:val="36"/>
          <w:shd w:val="clear" w:color="auto" w:fill="FFFFFF"/>
        </w:rPr>
        <w:t xml:space="preserve"> с образцами народного музыкального </w:t>
      </w:r>
      <w:r w:rsidR="00C64268" w:rsidRPr="000905BE">
        <w:rPr>
          <w:color w:val="231F20"/>
          <w:sz w:val="36"/>
          <w:szCs w:val="36"/>
          <w:shd w:val="clear" w:color="auto" w:fill="FFFFFF"/>
        </w:rPr>
        <w:t>творчества.</w:t>
      </w:r>
    </w:p>
    <w:p w:rsidR="00C64268" w:rsidRDefault="00C64268" w:rsidP="00C64268">
      <w:pPr>
        <w:pStyle w:val="c2"/>
        <w:shd w:val="clear" w:color="auto" w:fill="FFFFFF"/>
        <w:spacing w:before="0" w:beforeAutospacing="0" w:after="0" w:afterAutospacing="0"/>
        <w:rPr>
          <w:color w:val="231F20"/>
          <w:sz w:val="36"/>
          <w:szCs w:val="36"/>
          <w:shd w:val="clear" w:color="auto" w:fill="FFFFFF"/>
        </w:rPr>
      </w:pPr>
    </w:p>
    <w:p w:rsidR="00C64268" w:rsidRDefault="000905BE" w:rsidP="00C64268">
      <w:pPr>
        <w:pStyle w:val="c2"/>
        <w:shd w:val="clear" w:color="auto" w:fill="FFFFFF"/>
        <w:spacing w:before="0" w:beforeAutospacing="0" w:after="0" w:afterAutospacing="0"/>
        <w:rPr>
          <w:color w:val="231F20"/>
          <w:sz w:val="36"/>
          <w:szCs w:val="36"/>
          <w:shd w:val="clear" w:color="auto" w:fill="FFFFFF"/>
        </w:rPr>
      </w:pPr>
      <w:r w:rsidRPr="000905BE">
        <w:rPr>
          <w:color w:val="231F20"/>
          <w:sz w:val="36"/>
          <w:szCs w:val="36"/>
          <w:shd w:val="clear" w:color="auto" w:fill="FFFFFF"/>
        </w:rPr>
        <w:t xml:space="preserve">Органично </w:t>
      </w:r>
      <w:proofErr w:type="gramStart"/>
      <w:r w:rsidRPr="000905BE">
        <w:rPr>
          <w:color w:val="231F20"/>
          <w:sz w:val="36"/>
          <w:szCs w:val="36"/>
          <w:shd w:val="clear" w:color="auto" w:fill="FFFFFF"/>
        </w:rPr>
        <w:t>вплетённые</w:t>
      </w:r>
      <w:proofErr w:type="gramEnd"/>
      <w:r w:rsidRPr="000905BE">
        <w:rPr>
          <w:color w:val="231F20"/>
          <w:sz w:val="36"/>
          <w:szCs w:val="36"/>
          <w:shd w:val="clear" w:color="auto" w:fill="FFFFFF"/>
        </w:rPr>
        <w:t xml:space="preserve"> в жизнь детей </w:t>
      </w:r>
    </w:p>
    <w:p w:rsidR="00C64268" w:rsidRDefault="000905BE" w:rsidP="00C64268">
      <w:pPr>
        <w:pStyle w:val="c2"/>
        <w:shd w:val="clear" w:color="auto" w:fill="FFFFFF"/>
        <w:spacing w:before="0" w:beforeAutospacing="0" w:after="0" w:afterAutospacing="0"/>
        <w:rPr>
          <w:color w:val="231F20"/>
          <w:sz w:val="36"/>
          <w:szCs w:val="36"/>
          <w:shd w:val="clear" w:color="auto" w:fill="FFFFFF"/>
        </w:rPr>
      </w:pPr>
      <w:r w:rsidRPr="000905BE">
        <w:rPr>
          <w:color w:val="231F20"/>
          <w:sz w:val="36"/>
          <w:szCs w:val="36"/>
          <w:shd w:val="clear" w:color="auto" w:fill="FFFFFF"/>
        </w:rPr>
        <w:t>мудрые народные пословицы и поговорки,</w:t>
      </w:r>
    </w:p>
    <w:p w:rsidR="00C64268" w:rsidRDefault="000905BE" w:rsidP="00C64268">
      <w:pPr>
        <w:pStyle w:val="c2"/>
        <w:shd w:val="clear" w:color="auto" w:fill="FFFFFF"/>
        <w:spacing w:before="0" w:beforeAutospacing="0" w:after="0" w:afterAutospacing="0"/>
        <w:rPr>
          <w:color w:val="231F20"/>
          <w:sz w:val="36"/>
          <w:szCs w:val="36"/>
          <w:shd w:val="clear" w:color="auto" w:fill="FFFFFF"/>
        </w:rPr>
      </w:pPr>
      <w:r w:rsidRPr="000905BE">
        <w:rPr>
          <w:color w:val="231F20"/>
          <w:sz w:val="36"/>
          <w:szCs w:val="36"/>
          <w:shd w:val="clear" w:color="auto" w:fill="FFFFFF"/>
        </w:rPr>
        <w:t xml:space="preserve"> забавные частушки, загадки и </w:t>
      </w:r>
      <w:proofErr w:type="spellStart"/>
      <w:r w:rsidRPr="000905BE">
        <w:rPr>
          <w:color w:val="231F20"/>
          <w:sz w:val="36"/>
          <w:szCs w:val="36"/>
          <w:shd w:val="clear" w:color="auto" w:fill="FFFFFF"/>
        </w:rPr>
        <w:t>потешки</w:t>
      </w:r>
      <w:proofErr w:type="spellEnd"/>
      <w:r w:rsidRPr="000905BE">
        <w:rPr>
          <w:color w:val="231F20"/>
          <w:sz w:val="36"/>
          <w:szCs w:val="36"/>
          <w:shd w:val="clear" w:color="auto" w:fill="FFFFFF"/>
        </w:rPr>
        <w:t xml:space="preserve"> </w:t>
      </w:r>
    </w:p>
    <w:p w:rsidR="00C64268" w:rsidRDefault="000905BE" w:rsidP="00C64268">
      <w:pPr>
        <w:pStyle w:val="c2"/>
        <w:shd w:val="clear" w:color="auto" w:fill="FFFFFF"/>
        <w:spacing w:before="0" w:beforeAutospacing="0" w:after="0" w:afterAutospacing="0"/>
        <w:rPr>
          <w:color w:val="231F20"/>
          <w:sz w:val="36"/>
          <w:szCs w:val="36"/>
          <w:shd w:val="clear" w:color="auto" w:fill="FFFFFF"/>
        </w:rPr>
      </w:pPr>
      <w:r w:rsidRPr="000905BE">
        <w:rPr>
          <w:color w:val="231F20"/>
          <w:sz w:val="36"/>
          <w:szCs w:val="36"/>
          <w:shd w:val="clear" w:color="auto" w:fill="FFFFFF"/>
        </w:rPr>
        <w:t xml:space="preserve">вызывают у детей интерес к творчеству России, </w:t>
      </w:r>
    </w:p>
    <w:p w:rsidR="000905BE" w:rsidRDefault="000905BE" w:rsidP="00C6426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6"/>
          <w:szCs w:val="36"/>
        </w:rPr>
      </w:pPr>
      <w:r w:rsidRPr="000905BE">
        <w:rPr>
          <w:color w:val="231F20"/>
          <w:sz w:val="36"/>
          <w:szCs w:val="36"/>
          <w:shd w:val="clear" w:color="auto" w:fill="FFFFFF"/>
        </w:rPr>
        <w:t>желание продолжать знакомство с ним.</w:t>
      </w:r>
      <w:r w:rsidRPr="000905BE">
        <w:rPr>
          <w:rStyle w:val="c1"/>
          <w:color w:val="000000"/>
          <w:sz w:val="36"/>
          <w:szCs w:val="36"/>
        </w:rPr>
        <w:t xml:space="preserve"> </w:t>
      </w:r>
    </w:p>
    <w:p w:rsidR="000905BE" w:rsidRPr="000905BE" w:rsidRDefault="000905BE" w:rsidP="00C64268">
      <w:pPr>
        <w:pStyle w:val="c2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  <w:r w:rsidRPr="000905BE">
        <w:rPr>
          <w:rStyle w:val="c1"/>
          <w:color w:val="000000"/>
          <w:sz w:val="36"/>
          <w:szCs w:val="36"/>
        </w:rPr>
        <w:t xml:space="preserve">       </w:t>
      </w:r>
    </w:p>
    <w:p w:rsidR="00867A46" w:rsidRDefault="00867A46"/>
    <w:p w:rsidR="00867A46" w:rsidRDefault="00D917E0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-298450</wp:posOffset>
            </wp:positionV>
            <wp:extent cx="2853055" cy="1321435"/>
            <wp:effectExtent l="19050" t="0" r="4445" b="0"/>
            <wp:wrapThrough wrapText="bothSides">
              <wp:wrapPolygon edited="0">
                <wp:start x="-144" y="0"/>
                <wp:lineTo x="-144" y="21174"/>
                <wp:lineTo x="21634" y="21174"/>
                <wp:lineTo x="21634" y="0"/>
                <wp:lineTo x="-144" y="0"/>
              </wp:wrapPolygon>
            </wp:wrapThrough>
            <wp:docPr id="23" name="Рисунок 22" descr="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-1105535</wp:posOffset>
            </wp:positionV>
            <wp:extent cx="10617200" cy="7543800"/>
            <wp:effectExtent l="19050" t="0" r="0" b="0"/>
            <wp:wrapNone/>
            <wp:docPr id="14" name="Рисунок 3" descr="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A46" w:rsidRDefault="00867A46"/>
    <w:p w:rsidR="00867A46" w:rsidRDefault="00867A46"/>
    <w:p w:rsidR="00867A46" w:rsidRDefault="00867A46"/>
    <w:p w:rsidR="000905BE" w:rsidRPr="008736B0" w:rsidRDefault="008736B0">
      <w:pPr>
        <w:rPr>
          <w:rFonts w:ascii="Times New Roman" w:hAnsi="Times New Roman" w:cs="Times New Roman"/>
          <w:color w:val="231F2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10008235</wp:posOffset>
            </wp:positionH>
            <wp:positionV relativeFrom="paragraph">
              <wp:posOffset>-1093470</wp:posOffset>
            </wp:positionV>
            <wp:extent cx="10634980" cy="7536815"/>
            <wp:effectExtent l="19050" t="0" r="0" b="0"/>
            <wp:wrapNone/>
            <wp:docPr id="13" name="Рисунок 3" descr="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4980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36B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</w:t>
      </w:r>
      <w:r w:rsidR="000905BE" w:rsidRPr="008736B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Таким образом, приобщая детей к музыкальному наследию своего народа, мы воспитываем в них чувство патриотизма, а оно неотделимо от воспитания чувства национальной гордости.</w:t>
      </w:r>
      <w:r w:rsidR="000905BE" w:rsidRPr="008736B0">
        <w:rPr>
          <w:rFonts w:ascii="Times New Roman" w:hAnsi="Times New Roman" w:cs="Times New Roman"/>
          <w:color w:val="231F20"/>
          <w:sz w:val="36"/>
          <w:szCs w:val="36"/>
          <w:shd w:val="clear" w:color="auto" w:fill="FFFFFF"/>
        </w:rPr>
        <w:t xml:space="preserve">        </w:t>
      </w:r>
    </w:p>
    <w:p w:rsidR="000905BE" w:rsidRPr="008736B0" w:rsidRDefault="002D05A9">
      <w:pPr>
        <w:rPr>
          <w:rFonts w:ascii="Times New Roman" w:hAnsi="Times New Roman" w:cs="Times New Roman"/>
          <w:color w:val="231F2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231F20"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1647825</wp:posOffset>
            </wp:positionV>
            <wp:extent cx="1930400" cy="1981200"/>
            <wp:effectExtent l="0" t="0" r="0" b="0"/>
            <wp:wrapThrough wrapText="bothSides">
              <wp:wrapPolygon edited="0">
                <wp:start x="7247" y="415"/>
                <wp:lineTo x="5542" y="623"/>
                <wp:lineTo x="3411" y="2492"/>
                <wp:lineTo x="3411" y="3738"/>
                <wp:lineTo x="2132" y="4777"/>
                <wp:lineTo x="853" y="6438"/>
                <wp:lineTo x="1279" y="10385"/>
                <wp:lineTo x="2558" y="13708"/>
                <wp:lineTo x="2558" y="14954"/>
                <wp:lineTo x="6608" y="17031"/>
                <wp:lineTo x="8953" y="17031"/>
                <wp:lineTo x="6608" y="20354"/>
                <wp:lineTo x="7034" y="21185"/>
                <wp:lineTo x="7674" y="21185"/>
                <wp:lineTo x="8953" y="21185"/>
                <wp:lineTo x="14495" y="21185"/>
                <wp:lineTo x="17266" y="20977"/>
                <wp:lineTo x="17053" y="20354"/>
                <wp:lineTo x="14495" y="17031"/>
                <wp:lineTo x="16200" y="17031"/>
                <wp:lineTo x="19184" y="14954"/>
                <wp:lineTo x="19397" y="11008"/>
                <wp:lineTo x="18971" y="7062"/>
                <wp:lineTo x="17692" y="2285"/>
                <wp:lineTo x="14068" y="831"/>
                <wp:lineTo x="9592" y="415"/>
                <wp:lineTo x="7247" y="415"/>
              </wp:wrapPolygon>
            </wp:wrapThrough>
            <wp:docPr id="21" name="Рисунок 20" descr="hello_html_m51916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191695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6B0" w:rsidRPr="008736B0">
        <w:rPr>
          <w:rFonts w:ascii="Times New Roman" w:hAnsi="Times New Roman" w:cs="Times New Roman"/>
          <w:color w:val="231F20"/>
          <w:sz w:val="36"/>
          <w:szCs w:val="36"/>
          <w:shd w:val="clear" w:color="auto" w:fill="FFFFFF"/>
        </w:rPr>
        <w:t xml:space="preserve">           </w:t>
      </w:r>
      <w:r w:rsidR="000905BE" w:rsidRPr="008736B0">
        <w:rPr>
          <w:rFonts w:ascii="Times New Roman" w:hAnsi="Times New Roman" w:cs="Times New Roman"/>
          <w:color w:val="231F20"/>
          <w:sz w:val="36"/>
          <w:szCs w:val="36"/>
          <w:shd w:val="clear" w:color="auto" w:fill="FFFFFF"/>
        </w:rPr>
        <w:t>Чувство любви к родной природе – еще одно из слагаемых патриотизма. Именно воспитанием любви к родной природе, можно и нужно развивать патриотическое чувство дошкольников: ведь природные явления и объекты, окружающие ребенка с его появления на свет, ближе ему и легче для его восприятия, сильнее воздействуют на эмоциональную сферу.</w:t>
      </w:r>
    </w:p>
    <w:p w:rsidR="000905BE" w:rsidRDefault="00D917E0">
      <w:pPr>
        <w:rPr>
          <w:rFonts w:ascii="Verdana" w:hAnsi="Verdana"/>
          <w:color w:val="231F20"/>
          <w:shd w:val="clear" w:color="auto" w:fill="FFFFFF"/>
        </w:rPr>
      </w:pPr>
      <w:r>
        <w:rPr>
          <w:rFonts w:ascii="Verdana" w:hAnsi="Verdana"/>
          <w:noProof/>
          <w:color w:val="231F2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311785</wp:posOffset>
            </wp:positionV>
            <wp:extent cx="2139950" cy="2133600"/>
            <wp:effectExtent l="19050" t="0" r="0" b="0"/>
            <wp:wrapThrough wrapText="bothSides">
              <wp:wrapPolygon edited="0">
                <wp:start x="12691" y="1157"/>
                <wp:lineTo x="8461" y="1350"/>
                <wp:lineTo x="6153" y="2507"/>
                <wp:lineTo x="6153" y="4243"/>
                <wp:lineTo x="2692" y="4436"/>
                <wp:lineTo x="-192" y="5786"/>
                <wp:lineTo x="-192" y="7329"/>
                <wp:lineTo x="769" y="10414"/>
                <wp:lineTo x="1154" y="13500"/>
                <wp:lineTo x="3077" y="16586"/>
                <wp:lineTo x="3269" y="17164"/>
                <wp:lineTo x="10960" y="19671"/>
                <wp:lineTo x="12499" y="19864"/>
                <wp:lineTo x="14229" y="20250"/>
                <wp:lineTo x="14614" y="20250"/>
                <wp:lineTo x="15960" y="20250"/>
                <wp:lineTo x="16152" y="20250"/>
                <wp:lineTo x="17690" y="16586"/>
                <wp:lineTo x="19805" y="13693"/>
                <wp:lineTo x="19998" y="13500"/>
                <wp:lineTo x="20959" y="10800"/>
                <wp:lineTo x="20959" y="10414"/>
                <wp:lineTo x="20767" y="7521"/>
                <wp:lineTo x="20767" y="7329"/>
                <wp:lineTo x="21536" y="4436"/>
                <wp:lineTo x="21536" y="3279"/>
                <wp:lineTo x="20382" y="1736"/>
                <wp:lineTo x="19036" y="1157"/>
                <wp:lineTo x="12691" y="1157"/>
              </wp:wrapPolygon>
            </wp:wrapThrough>
            <wp:docPr id="24" name="Рисунок 23" descr="24290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9067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A46" w:rsidRDefault="002D05A9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7228205</wp:posOffset>
            </wp:positionH>
            <wp:positionV relativeFrom="paragraph">
              <wp:posOffset>66040</wp:posOffset>
            </wp:positionV>
            <wp:extent cx="1930400" cy="1981200"/>
            <wp:effectExtent l="0" t="0" r="0" b="0"/>
            <wp:wrapThrough wrapText="bothSides">
              <wp:wrapPolygon edited="0">
                <wp:start x="7247" y="415"/>
                <wp:lineTo x="5542" y="623"/>
                <wp:lineTo x="3411" y="2492"/>
                <wp:lineTo x="3411" y="3738"/>
                <wp:lineTo x="2132" y="4777"/>
                <wp:lineTo x="853" y="6438"/>
                <wp:lineTo x="1279" y="10385"/>
                <wp:lineTo x="2558" y="13708"/>
                <wp:lineTo x="2558" y="14954"/>
                <wp:lineTo x="6608" y="17031"/>
                <wp:lineTo x="8953" y="17031"/>
                <wp:lineTo x="6608" y="20354"/>
                <wp:lineTo x="7034" y="21185"/>
                <wp:lineTo x="7674" y="21185"/>
                <wp:lineTo x="8953" y="21185"/>
                <wp:lineTo x="14495" y="21185"/>
                <wp:lineTo x="17266" y="20977"/>
                <wp:lineTo x="17053" y="20354"/>
                <wp:lineTo x="14495" y="17031"/>
                <wp:lineTo x="16200" y="17031"/>
                <wp:lineTo x="19184" y="14954"/>
                <wp:lineTo x="19397" y="11008"/>
                <wp:lineTo x="18971" y="7062"/>
                <wp:lineTo x="17692" y="2285"/>
                <wp:lineTo x="14068" y="831"/>
                <wp:lineTo x="9592" y="415"/>
                <wp:lineTo x="7247" y="415"/>
              </wp:wrapPolygon>
            </wp:wrapThrough>
            <wp:docPr id="22" name="Рисунок 20" descr="hello_html_m51916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191695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A46" w:rsidRDefault="00867A46"/>
    <w:p w:rsidR="00867A46" w:rsidRDefault="00867A46"/>
    <w:p w:rsidR="00867A46" w:rsidRDefault="00C64268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-1102437</wp:posOffset>
            </wp:positionV>
            <wp:extent cx="10634531" cy="7538224"/>
            <wp:effectExtent l="19050" t="0" r="0" b="0"/>
            <wp:wrapNone/>
            <wp:docPr id="9" name="Рисунок 3" descr="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4531" cy="753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A46" w:rsidRDefault="00867A46"/>
    <w:p w:rsidR="002D05A9" w:rsidRDefault="00D917E0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-90170</wp:posOffset>
            </wp:positionV>
            <wp:extent cx="2368550" cy="2248535"/>
            <wp:effectExtent l="19050" t="0" r="0" b="0"/>
            <wp:wrapThrough wrapText="bothSides">
              <wp:wrapPolygon edited="0">
                <wp:start x="-174" y="0"/>
                <wp:lineTo x="-174" y="21411"/>
                <wp:lineTo x="21542" y="21411"/>
                <wp:lineTo x="21542" y="0"/>
                <wp:lineTo x="-174" y="0"/>
              </wp:wrapPolygon>
            </wp:wrapThrough>
            <wp:docPr id="25" name="Рисунок 24" descr="151-1510951_image-du-blog-zezete2-2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-1510951_image-du-blog-zezete2-23-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-1075626</wp:posOffset>
            </wp:positionV>
            <wp:extent cx="10617200" cy="7543800"/>
            <wp:effectExtent l="19050" t="0" r="0" b="0"/>
            <wp:wrapNone/>
            <wp:docPr id="18" name="Рисунок 3" descr="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26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</w:t>
      </w:r>
    </w:p>
    <w:p w:rsidR="002D05A9" w:rsidRDefault="002D05A9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2D05A9" w:rsidRDefault="002D05A9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867A46" w:rsidRDefault="00D917E0">
      <w:r>
        <w:rPr>
          <w:rFonts w:ascii="Times New Roman" w:hAnsi="Times New Roman" w:cs="Times New Roman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7230110</wp:posOffset>
            </wp:positionH>
            <wp:positionV relativeFrom="paragraph">
              <wp:posOffset>1466850</wp:posOffset>
            </wp:positionV>
            <wp:extent cx="2076450" cy="2510155"/>
            <wp:effectExtent l="19050" t="0" r="0" b="0"/>
            <wp:wrapThrough wrapText="bothSides">
              <wp:wrapPolygon edited="0">
                <wp:start x="-198" y="0"/>
                <wp:lineTo x="-198" y="21474"/>
                <wp:lineTo x="21600" y="21474"/>
                <wp:lineTo x="21600" y="0"/>
                <wp:lineTo x="-198" y="0"/>
              </wp:wrapPolygon>
            </wp:wrapThrough>
            <wp:docPr id="26" name="Рисунок 25" descr="0889e183c0a17c8637670c6149a4bb41--d-to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89e183c0a17c8637670c6149a4bb41--d-toppe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5A9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 </w:t>
      </w:r>
      <w:r w:rsidR="00C64268" w:rsidRPr="008736B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Особое значение в рамках нравственно-патриотического воспитания имеет тема “Защитников Отечества”. Эта тема очень любима детьми, песни этой тематики легко запоминаются ребятами. Особенно популярны у них “Бравые солдаты”, муз. А.Филиппенко и “Будем в армии служить”, муз. </w:t>
      </w:r>
      <w:proofErr w:type="spellStart"/>
      <w:r w:rsidR="00C64268" w:rsidRPr="008736B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Ю.Чичкова</w:t>
      </w:r>
      <w:proofErr w:type="spellEnd"/>
      <w:r w:rsidR="00C64268" w:rsidRPr="008736B0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. Они написаны в темпе марша, содержание их созвучно с желанием ребят быть сильными и смелыми как защитники нашей Родины</w:t>
      </w:r>
    </w:p>
    <w:p w:rsidR="00867A46" w:rsidRDefault="00867A46"/>
    <w:p w:rsidR="00867A46" w:rsidRDefault="00867A46"/>
    <w:p w:rsidR="00867A46" w:rsidRDefault="00867A46"/>
    <w:p w:rsidR="008736B0" w:rsidRPr="008736B0" w:rsidRDefault="00D917E0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   </w:t>
      </w:r>
    </w:p>
    <w:p w:rsidR="008736B0" w:rsidRDefault="008736B0">
      <w:pPr>
        <w:rPr>
          <w:color w:val="000000"/>
          <w:sz w:val="39"/>
          <w:szCs w:val="39"/>
          <w:shd w:val="clear" w:color="auto" w:fill="FFFFFF"/>
        </w:rPr>
      </w:pPr>
    </w:p>
    <w:p w:rsidR="00867A46" w:rsidRDefault="00867A46"/>
    <w:p w:rsidR="00867A46" w:rsidRDefault="00867A46"/>
    <w:p w:rsidR="00867A46" w:rsidRDefault="00D917E0" w:rsidP="008736B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612227" cy="7546554"/>
            <wp:effectExtent l="19050" t="0" r="0" b="0"/>
            <wp:wrapNone/>
            <wp:docPr id="20" name="Рисунок 3" descr="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227" cy="7546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268" w:rsidRDefault="00C64268"/>
    <w:p w:rsidR="00C64268" w:rsidRPr="00D917E0" w:rsidRDefault="00D917E0" w:rsidP="00C64268">
      <w:r>
        <w:t xml:space="preserve">      </w:t>
      </w:r>
      <w:r w:rsidR="00C64268" w:rsidRPr="002D05A9">
        <w:rPr>
          <w:rStyle w:val="c1"/>
          <w:rFonts w:ascii="Times New Roman" w:hAnsi="Times New Roman" w:cs="Times New Roman"/>
          <w:color w:val="000000"/>
          <w:sz w:val="36"/>
          <w:szCs w:val="36"/>
        </w:rPr>
        <w:t>Суть нравственно-патриотического воспитания состоит в том, чтобы посеять и взрастить в детской душе любовь к родной природе, к родному дому и семье, к истории и культуре страны, созданной трудами родных и близких людей.</w:t>
      </w:r>
    </w:p>
    <w:p w:rsidR="00C64268" w:rsidRDefault="00C64268" w:rsidP="00C64268">
      <w:pPr>
        <w:rPr>
          <w:rFonts w:ascii="Times New Roman" w:hAnsi="Times New Roman" w:cs="Times New Roman"/>
          <w:color w:val="231F20"/>
          <w:sz w:val="36"/>
          <w:szCs w:val="36"/>
          <w:shd w:val="clear" w:color="auto" w:fill="FFFFFF"/>
        </w:rPr>
      </w:pPr>
      <w:r w:rsidRPr="002D05A9">
        <w:rPr>
          <w:rFonts w:ascii="Times New Roman" w:hAnsi="Times New Roman" w:cs="Times New Roman"/>
          <w:color w:val="231F20"/>
          <w:sz w:val="36"/>
          <w:szCs w:val="36"/>
          <w:shd w:val="clear" w:color="auto" w:fill="FFFFFF"/>
        </w:rPr>
        <w:t xml:space="preserve">              Работа по формированию чувства любви к родному краю, стране более эффективна, если установлена тесная связь с родителями детей. Родители не только большие и активные помощники детского сада, но и равноправные участники формирования личности ребенка</w:t>
      </w:r>
      <w:r w:rsidR="00D917E0">
        <w:rPr>
          <w:rFonts w:ascii="Times New Roman" w:hAnsi="Times New Roman" w:cs="Times New Roman"/>
          <w:color w:val="231F20"/>
          <w:sz w:val="36"/>
          <w:szCs w:val="36"/>
          <w:shd w:val="clear" w:color="auto" w:fill="FFFFFF"/>
        </w:rPr>
        <w:t>.</w:t>
      </w:r>
    </w:p>
    <w:p w:rsidR="00D917E0" w:rsidRDefault="00296265" w:rsidP="00C64268">
      <w:pPr>
        <w:rPr>
          <w:rFonts w:ascii="Times New Roman" w:hAnsi="Times New Roman" w:cs="Times New Roman"/>
          <w:color w:val="231F2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231F20"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-4445</wp:posOffset>
            </wp:positionV>
            <wp:extent cx="7964805" cy="3025140"/>
            <wp:effectExtent l="19050" t="0" r="0" b="0"/>
            <wp:wrapThrough wrapText="bothSides">
              <wp:wrapPolygon edited="0">
                <wp:start x="-52" y="0"/>
                <wp:lineTo x="-52" y="21491"/>
                <wp:lineTo x="21595" y="21491"/>
                <wp:lineTo x="21595" y="0"/>
                <wp:lineTo x="-52" y="0"/>
              </wp:wrapPolygon>
            </wp:wrapThrough>
            <wp:docPr id="29" name="Рисунок 28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480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17E0" w:rsidRPr="002D05A9" w:rsidRDefault="00D917E0" w:rsidP="00C64268">
      <w:pPr>
        <w:rPr>
          <w:rFonts w:ascii="Times New Roman" w:hAnsi="Times New Roman" w:cs="Times New Roman"/>
          <w:color w:val="231F20"/>
          <w:sz w:val="36"/>
          <w:szCs w:val="36"/>
          <w:shd w:val="clear" w:color="auto" w:fill="FFFFFF"/>
        </w:rPr>
      </w:pPr>
    </w:p>
    <w:p w:rsidR="00867A46" w:rsidRDefault="00867A46"/>
    <w:p w:rsidR="00867A46" w:rsidRDefault="00867A46"/>
    <w:p w:rsidR="00867A46" w:rsidRDefault="00867A46"/>
    <w:p w:rsidR="00867A46" w:rsidRDefault="002D05A9" w:rsidP="002D05A9">
      <w:pPr>
        <w:tabs>
          <w:tab w:val="left" w:pos="8440"/>
        </w:tabs>
      </w:pPr>
      <w:r>
        <w:tab/>
      </w:r>
    </w:p>
    <w:p w:rsidR="00867A46" w:rsidRDefault="00867A46"/>
    <w:p w:rsidR="00867A46" w:rsidRDefault="00867A46">
      <w:pPr>
        <w:rPr>
          <w:noProof/>
          <w:lang w:eastAsia="ru-RU"/>
        </w:rPr>
      </w:pPr>
    </w:p>
    <w:p w:rsidR="00867A46" w:rsidRDefault="00867A46"/>
    <w:sectPr w:rsidR="00867A46" w:rsidSect="00867A46">
      <w:headerReference w:type="default" r:id="rId1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A63" w:rsidRDefault="00503A63" w:rsidP="00C64268">
      <w:pPr>
        <w:spacing w:after="0" w:line="240" w:lineRule="auto"/>
      </w:pPr>
      <w:r>
        <w:separator/>
      </w:r>
    </w:p>
  </w:endnote>
  <w:endnote w:type="continuationSeparator" w:id="0">
    <w:p w:rsidR="00503A63" w:rsidRDefault="00503A63" w:rsidP="00C64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A63" w:rsidRDefault="00503A63" w:rsidP="00C64268">
      <w:pPr>
        <w:spacing w:after="0" w:line="240" w:lineRule="auto"/>
      </w:pPr>
      <w:r>
        <w:separator/>
      </w:r>
    </w:p>
  </w:footnote>
  <w:footnote w:type="continuationSeparator" w:id="0">
    <w:p w:rsidR="00503A63" w:rsidRDefault="00503A63" w:rsidP="00C64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268" w:rsidRDefault="00C64268">
    <w:pPr>
      <w:pStyle w:val="a5"/>
    </w:pPr>
  </w:p>
  <w:p w:rsidR="00C64268" w:rsidRDefault="00C6426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A689E"/>
    <w:multiLevelType w:val="multilevel"/>
    <w:tmpl w:val="648A9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7A46"/>
    <w:rsid w:val="000905BE"/>
    <w:rsid w:val="00296265"/>
    <w:rsid w:val="002D05A9"/>
    <w:rsid w:val="00503A63"/>
    <w:rsid w:val="00867A46"/>
    <w:rsid w:val="008736B0"/>
    <w:rsid w:val="00C64268"/>
    <w:rsid w:val="00CC0A32"/>
    <w:rsid w:val="00D917E0"/>
    <w:rsid w:val="00FF7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A46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F7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F77E0"/>
  </w:style>
  <w:style w:type="paragraph" w:styleId="a5">
    <w:name w:val="header"/>
    <w:basedOn w:val="a"/>
    <w:link w:val="a6"/>
    <w:uiPriority w:val="99"/>
    <w:semiHidden/>
    <w:unhideWhenUsed/>
    <w:rsid w:val="00C642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64268"/>
  </w:style>
  <w:style w:type="paragraph" w:styleId="a7">
    <w:name w:val="footer"/>
    <w:basedOn w:val="a"/>
    <w:link w:val="a8"/>
    <w:uiPriority w:val="99"/>
    <w:semiHidden/>
    <w:unhideWhenUsed/>
    <w:rsid w:val="00C642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642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655</Words>
  <Characters>3738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1</cp:revision>
  <dcterms:created xsi:type="dcterms:W3CDTF">2021-02-15T14:14:00Z</dcterms:created>
  <dcterms:modified xsi:type="dcterms:W3CDTF">2021-02-15T15:36:00Z</dcterms:modified>
</cp:coreProperties>
</file>