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7B" w:rsidRPr="006859D8" w:rsidRDefault="006859D8" w:rsidP="006859D8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6859D8">
        <w:rPr>
          <w:rFonts w:ascii="Times New Roman" w:hAnsi="Times New Roman" w:cs="Times New Roman"/>
          <w:b/>
          <w:sz w:val="40"/>
          <w:szCs w:val="40"/>
        </w:rPr>
        <w:t>Консультация для родителей и педагогов «Не говорите ребенку «НЕТ» Или как договориться с Трехлеткой»</w:t>
      </w:r>
    </w:p>
    <w:p w:rsidR="006859D8" w:rsidRPr="006859D8" w:rsidRDefault="006859D8" w:rsidP="006859D8">
      <w:r w:rsidRPr="006859D8">
        <w:t>Это такой милый возраст, когда ребенок очень часто говорит «Нет!» и «Не буду!», отстаивая свое право на собственное мнение и волеизъявление. Причем, он может говорить «Нет», даже если в принципе согласен или даже очень хочет. Но еще больше он хочет сказать</w:t>
      </w:r>
      <w:r>
        <w:t xml:space="preserve"> «Нет».</w:t>
      </w:r>
    </w:p>
    <w:p w:rsidR="006859D8" w:rsidRPr="006859D8" w:rsidRDefault="006859D8" w:rsidP="006859D8">
      <w:pPr>
        <w:rPr>
          <w:b/>
        </w:rPr>
      </w:pPr>
      <w:r>
        <w:t xml:space="preserve">Вот тут хорошо выручает прием </w:t>
      </w:r>
      <w:r w:rsidRPr="006859D8">
        <w:rPr>
          <w:b/>
        </w:rPr>
        <w:t>«</w:t>
      </w:r>
      <w:r w:rsidRPr="006859D8">
        <w:rPr>
          <w:b/>
          <w:u w:val="single"/>
        </w:rPr>
        <w:t>Подмена понятий»</w:t>
      </w:r>
    </w:p>
    <w:p w:rsidR="006859D8" w:rsidRPr="006859D8" w:rsidRDefault="006859D8" w:rsidP="006859D8">
      <w:bookmarkStart w:id="0" w:name="_GoBack"/>
      <w:r w:rsidRPr="006859D8">
        <w:t>Представьте детский сад и целую группу «</w:t>
      </w:r>
      <w:proofErr w:type="spellStart"/>
      <w:r w:rsidRPr="006859D8">
        <w:t>неток</w:t>
      </w:r>
      <w:proofErr w:type="spellEnd"/>
      <w:r w:rsidRPr="006859D8">
        <w:t>»</w:t>
      </w:r>
      <w:r>
        <w:t xml:space="preserve"> </w:t>
      </w:r>
      <w:proofErr w:type="gramStart"/>
      <w:r w:rsidRPr="006859D8">
        <w:t>-т</w:t>
      </w:r>
      <w:proofErr w:type="gramEnd"/>
      <w:r w:rsidRPr="006859D8">
        <w:t xml:space="preserve">рехлеток. На прогулку все равно вывести надо </w:t>
      </w:r>
      <w:bookmarkEnd w:id="0"/>
      <w:r w:rsidRPr="006859D8">
        <w:t>всех, за стол усадить всех и потом в кровать уложить то</w:t>
      </w:r>
      <w:r>
        <w:t>же всех, не смотря на их «нет»…</w:t>
      </w:r>
    </w:p>
    <w:p w:rsidR="006859D8" w:rsidRPr="006859D8" w:rsidRDefault="006859D8" w:rsidP="006859D8">
      <w:pPr>
        <w:rPr>
          <w:b/>
        </w:rPr>
      </w:pPr>
      <w:r w:rsidRPr="006859D8">
        <w:rPr>
          <w:b/>
        </w:rPr>
        <w:t>- Н</w:t>
      </w:r>
      <w:r w:rsidRPr="006859D8">
        <w:rPr>
          <w:b/>
        </w:rPr>
        <w:t>ет! Я не буду надевать ботинки!</w:t>
      </w:r>
    </w:p>
    <w:p w:rsidR="006859D8" w:rsidRPr="006859D8" w:rsidRDefault="006859D8" w:rsidP="006859D8">
      <w:pPr>
        <w:rPr>
          <w:b/>
        </w:rPr>
      </w:pPr>
      <w:r w:rsidRPr="006859D8">
        <w:rPr>
          <w:b/>
        </w:rPr>
        <w:t xml:space="preserve">- Хорошо, давай тогда они сами к тебе на ножки </w:t>
      </w:r>
      <w:proofErr w:type="spellStart"/>
      <w:r w:rsidRPr="006859D8">
        <w:rPr>
          <w:b/>
        </w:rPr>
        <w:t>напрыгнут</w:t>
      </w:r>
      <w:proofErr w:type="spellEnd"/>
      <w:r w:rsidRPr="006859D8">
        <w:rPr>
          <w:b/>
        </w:rPr>
        <w:t>! (интонация эмоционально-игривая) Ботиночки разбегаются, правый обгоняет ле</w:t>
      </w:r>
      <w:r w:rsidRPr="006859D8">
        <w:rPr>
          <w:b/>
        </w:rPr>
        <w:t>вый и ОП! запрыгивает на ножку!</w:t>
      </w:r>
    </w:p>
    <w:p w:rsidR="006859D8" w:rsidRPr="006859D8" w:rsidRDefault="006859D8" w:rsidP="006859D8">
      <w:pPr>
        <w:rPr>
          <w:b/>
        </w:rPr>
      </w:pPr>
      <w:r w:rsidRPr="006859D8">
        <w:rPr>
          <w:b/>
        </w:rPr>
        <w:t>- Нет, я не буду кушать!</w:t>
      </w:r>
    </w:p>
    <w:p w:rsidR="006859D8" w:rsidRPr="006859D8" w:rsidRDefault="006859D8" w:rsidP="006859D8">
      <w:pPr>
        <w:rPr>
          <w:b/>
        </w:rPr>
      </w:pPr>
      <w:r w:rsidRPr="006859D8">
        <w:rPr>
          <w:b/>
        </w:rPr>
        <w:t>- Хорошо, кушать не будем. Давай просто посидим за столом, посмотрим, как ребятки кушают</w:t>
      </w:r>
      <w:proofErr w:type="gramStart"/>
      <w:r w:rsidRPr="006859D8">
        <w:rPr>
          <w:b/>
        </w:rPr>
        <w:t>… С</w:t>
      </w:r>
      <w:proofErr w:type="gramEnd"/>
      <w:r w:rsidRPr="006859D8">
        <w:rPr>
          <w:b/>
        </w:rPr>
        <w:t xml:space="preserve">мотри, в супе </w:t>
      </w:r>
      <w:proofErr w:type="spellStart"/>
      <w:r w:rsidRPr="006859D8">
        <w:rPr>
          <w:b/>
        </w:rPr>
        <w:t>макарошки</w:t>
      </w:r>
      <w:proofErr w:type="spellEnd"/>
      <w:r w:rsidRPr="006859D8">
        <w:rPr>
          <w:b/>
        </w:rPr>
        <w:t xml:space="preserve"> плавают! Давай их ловить</w:t>
      </w:r>
      <w:r>
        <w:rPr>
          <w:b/>
        </w:rPr>
        <w:t xml:space="preserve">! </w:t>
      </w:r>
    </w:p>
    <w:p w:rsidR="006859D8" w:rsidRPr="006859D8" w:rsidRDefault="006859D8" w:rsidP="006859D8">
      <w:r w:rsidRPr="006859D8">
        <w:t xml:space="preserve">Ложкой вылавливаем </w:t>
      </w:r>
      <w:proofErr w:type="spellStart"/>
      <w:r w:rsidRPr="006859D8">
        <w:t>по-очереди</w:t>
      </w:r>
      <w:proofErr w:type="spellEnd"/>
      <w:r w:rsidRPr="006859D8">
        <w:t xml:space="preserve"> все макароны (естественно, отправляем в рот) А потом ловим картошку… Можно назвать обед рыбалкой — подменить одно понятие на д</w:t>
      </w:r>
      <w:r>
        <w:t>руго</w:t>
      </w:r>
      <w:proofErr w:type="gramStart"/>
      <w:r>
        <w:t>е-</w:t>
      </w:r>
      <w:proofErr w:type="gramEnd"/>
      <w:r>
        <w:t xml:space="preserve"> главное достигнуть цели.</w:t>
      </w:r>
    </w:p>
    <w:p w:rsidR="006859D8" w:rsidRPr="006859D8" w:rsidRDefault="006859D8" w:rsidP="006859D8">
      <w:pPr>
        <w:rPr>
          <w:b/>
        </w:rPr>
      </w:pPr>
      <w:r w:rsidRPr="006859D8">
        <w:rPr>
          <w:b/>
        </w:rPr>
        <w:t>-Нет! Я не буду спать!</w:t>
      </w:r>
    </w:p>
    <w:p w:rsidR="006859D8" w:rsidRPr="006859D8" w:rsidRDefault="006859D8" w:rsidP="006859D8">
      <w:pPr>
        <w:rPr>
          <w:b/>
        </w:rPr>
      </w:pPr>
      <w:r w:rsidRPr="006859D8">
        <w:rPr>
          <w:b/>
        </w:rPr>
        <w:t>-Хорошо, не спи. Спать не будем. Будем просто лежать на крова</w:t>
      </w:r>
      <w:r w:rsidRPr="006859D8">
        <w:rPr>
          <w:b/>
        </w:rPr>
        <w:t>тке и ждать, когда придет мама.</w:t>
      </w:r>
    </w:p>
    <w:p w:rsidR="006859D8" w:rsidRPr="006859D8" w:rsidRDefault="006859D8" w:rsidP="006859D8">
      <w:r w:rsidRPr="006859D8">
        <w:t>Ребенок соглашается, а через 5 мин. засыпает, потому что спать на самом деле он хочет</w:t>
      </w:r>
      <w:proofErr w:type="gramStart"/>
      <w:r w:rsidRPr="006859D8">
        <w:t>…</w:t>
      </w:r>
      <w:r>
        <w:t xml:space="preserve"> </w:t>
      </w:r>
      <w:r w:rsidRPr="006859D8">
        <w:t xml:space="preserve"> Н</w:t>
      </w:r>
      <w:proofErr w:type="gramEnd"/>
      <w:r w:rsidRPr="006859D8">
        <w:t>о он «не спа</w:t>
      </w:r>
      <w:r>
        <w:t>л» в садике. Он так «ждал маму»</w:t>
      </w:r>
    </w:p>
    <w:p w:rsidR="006859D8" w:rsidRPr="006859D8" w:rsidRDefault="006859D8" w:rsidP="006859D8">
      <w:pPr>
        <w:rPr>
          <w:b/>
        </w:rPr>
      </w:pPr>
      <w:r w:rsidRPr="006859D8">
        <w:rPr>
          <w:b/>
        </w:rPr>
        <w:t>- Нет! Я не буду раздеваться!</w:t>
      </w:r>
    </w:p>
    <w:p w:rsidR="006859D8" w:rsidRPr="006859D8" w:rsidRDefault="006859D8" w:rsidP="006859D8">
      <w:pPr>
        <w:rPr>
          <w:b/>
        </w:rPr>
      </w:pPr>
      <w:r w:rsidRPr="006859D8">
        <w:rPr>
          <w:b/>
        </w:rPr>
        <w:t xml:space="preserve">- Хорошо, не раздевайся. Не надо. Ложись так. Давай только животик освободим. Животику надо отдохнуть от </w:t>
      </w:r>
      <w:proofErr w:type="spellStart"/>
      <w:r w:rsidRPr="006859D8">
        <w:rPr>
          <w:b/>
        </w:rPr>
        <w:t>резиночек</w:t>
      </w:r>
      <w:proofErr w:type="spellEnd"/>
      <w:r w:rsidRPr="006859D8">
        <w:rPr>
          <w:b/>
        </w:rPr>
        <w:t xml:space="preserve"> и пуговок на штанах. Пусть животик отдохнет, штанишки снимем, а ра</w:t>
      </w:r>
      <w:r>
        <w:rPr>
          <w:b/>
        </w:rPr>
        <w:t>здеваться не будем.</w:t>
      </w:r>
    </w:p>
    <w:p w:rsidR="006859D8" w:rsidRPr="006859D8" w:rsidRDefault="006859D8" w:rsidP="006859D8">
      <w:pPr>
        <w:rPr>
          <w:b/>
          <w:lang w:val="en-US"/>
        </w:rPr>
      </w:pPr>
      <w:r w:rsidRPr="006859D8">
        <w:rPr>
          <w:b/>
        </w:rPr>
        <w:t>- Нет! Я не пойду гулять!</w:t>
      </w:r>
    </w:p>
    <w:p w:rsidR="006859D8" w:rsidRPr="006859D8" w:rsidRDefault="006859D8" w:rsidP="006859D8">
      <w:pPr>
        <w:rPr>
          <w:b/>
        </w:rPr>
      </w:pPr>
      <w:r w:rsidRPr="006859D8">
        <w:rPr>
          <w:b/>
        </w:rPr>
        <w:t xml:space="preserve">- Хорошо. Гулять сегодня не пойдем. Мы пойдем искать клад! У тебя есть лопатка? Бери лопату и пошли скорей, пока </w:t>
      </w:r>
      <w:r w:rsidRPr="006859D8">
        <w:rPr>
          <w:b/>
        </w:rPr>
        <w:t>другая группа клад не выкопала.</w:t>
      </w:r>
    </w:p>
    <w:p w:rsidR="006859D8" w:rsidRPr="006859D8" w:rsidRDefault="006859D8" w:rsidP="006859D8">
      <w:r w:rsidRPr="006859D8">
        <w:t>С другой стороны, сами детк</w:t>
      </w:r>
      <w:proofErr w:type="gramStart"/>
      <w:r w:rsidRPr="006859D8">
        <w:t>и-</w:t>
      </w:r>
      <w:proofErr w:type="gramEnd"/>
      <w:r w:rsidRPr="006859D8">
        <w:t>«</w:t>
      </w:r>
      <w:proofErr w:type="spellStart"/>
      <w:r w:rsidRPr="006859D8">
        <w:t>нетки</w:t>
      </w:r>
      <w:proofErr w:type="spellEnd"/>
      <w:r w:rsidRPr="006859D8">
        <w:t>» вовсе не хотят услышать «нет» в свой адрес. Когда ребенок слышит «Нет», у него начинается протест и все п</w:t>
      </w:r>
      <w:r>
        <w:t>оследующие доводы он не слышит.</w:t>
      </w:r>
    </w:p>
    <w:p w:rsidR="006859D8" w:rsidRPr="006859D8" w:rsidRDefault="006859D8" w:rsidP="006859D8">
      <w:r w:rsidRPr="006859D8">
        <w:t>Не говорите ре</w:t>
      </w:r>
      <w:r>
        <w:t xml:space="preserve">бенку «Нет». </w:t>
      </w:r>
      <w:proofErr w:type="gramStart"/>
      <w:r>
        <w:t>Скажите  «Да, но…»)</w:t>
      </w:r>
      <w:proofErr w:type="gramEnd"/>
    </w:p>
    <w:p w:rsidR="006859D8" w:rsidRPr="006859D8" w:rsidRDefault="006859D8" w:rsidP="006859D8">
      <w:r w:rsidRPr="006859D8">
        <w:t xml:space="preserve">Когда ребенок слышит «Да» — с ним </w:t>
      </w:r>
      <w:r>
        <w:t>легче договориться.</w:t>
      </w:r>
    </w:p>
    <w:p w:rsidR="006859D8" w:rsidRPr="006859D8" w:rsidRDefault="006859D8" w:rsidP="006859D8">
      <w:pPr>
        <w:rPr>
          <w:b/>
        </w:rPr>
      </w:pPr>
      <w:r w:rsidRPr="006859D8">
        <w:rPr>
          <w:b/>
        </w:rPr>
        <w:lastRenderedPageBreak/>
        <w:t>«Да, я понимаю, что ты хочешь еще гулять, но уже пора возвращаться. Давай подумаем,</w:t>
      </w:r>
      <w:r w:rsidRPr="006859D8">
        <w:rPr>
          <w:b/>
        </w:rPr>
        <w:t xml:space="preserve"> чем интересным дома займемся?»</w:t>
      </w:r>
    </w:p>
    <w:p w:rsidR="006859D8" w:rsidRPr="006859D8" w:rsidRDefault="006859D8" w:rsidP="006859D8">
      <w:pPr>
        <w:rPr>
          <w:b/>
        </w:rPr>
      </w:pPr>
      <w:r w:rsidRPr="006859D8">
        <w:rPr>
          <w:b/>
        </w:rPr>
        <w:t>«Да, я понимаю, что ты хочешь эту игрушку, но у меня с собой сейчас нет денег, да</w:t>
      </w:r>
      <w:r w:rsidRPr="006859D8">
        <w:rPr>
          <w:b/>
        </w:rPr>
        <w:t>вай зайдем за ней в другой раз»</w:t>
      </w:r>
    </w:p>
    <w:p w:rsidR="006859D8" w:rsidRPr="006859D8" w:rsidRDefault="006859D8" w:rsidP="006859D8">
      <w:pPr>
        <w:rPr>
          <w:b/>
          <w:lang w:val="en-US"/>
        </w:rPr>
      </w:pPr>
      <w:r w:rsidRPr="006859D8">
        <w:rPr>
          <w:b/>
        </w:rPr>
        <w:t>«Да, я понимаю, что ты хочешь компот прямо сейчас. Но он еще очень-очень горячи</w:t>
      </w:r>
      <w:r w:rsidRPr="006859D8">
        <w:rPr>
          <w:b/>
        </w:rPr>
        <w:t>й. Давай вместе подуем на него»</w:t>
      </w:r>
    </w:p>
    <w:p w:rsidR="006859D8" w:rsidRPr="006859D8" w:rsidRDefault="006859D8" w:rsidP="006859D8">
      <w:pPr>
        <w:rPr>
          <w:b/>
          <w:lang w:val="en-US"/>
        </w:rPr>
      </w:pPr>
      <w:r w:rsidRPr="006859D8">
        <w:rPr>
          <w:b/>
        </w:rPr>
        <w:t>«Да, я понимаю, что тебе хочется прыгать и топать, но под нами живет старенькая бабушка, у нее от шума может заболеть голова. Давай с мячом пойдем потом на улицу, а сейчас поиграем в настольный ф</w:t>
      </w:r>
      <w:r w:rsidRPr="006859D8">
        <w:rPr>
          <w:b/>
        </w:rPr>
        <w:t xml:space="preserve">утбол. </w:t>
      </w:r>
      <w:proofErr w:type="gramStart"/>
      <w:r w:rsidRPr="006859D8">
        <w:rPr>
          <w:b/>
        </w:rPr>
        <w:t>Спорим, я тебя обыграю;)</w:t>
      </w:r>
      <w:proofErr w:type="gramEnd"/>
    </w:p>
    <w:p w:rsidR="006859D8" w:rsidRPr="006859D8" w:rsidRDefault="006859D8" w:rsidP="006859D8">
      <w:r w:rsidRPr="006859D8">
        <w:t>Ребенку важно, что его услышали, его поняли и что с ним согласились.</w:t>
      </w:r>
    </w:p>
    <w:sectPr w:rsidR="006859D8" w:rsidRPr="0068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72"/>
    <w:rsid w:val="006859D8"/>
    <w:rsid w:val="00912972"/>
    <w:rsid w:val="00D5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2020-10-07T09:54:00Z</dcterms:created>
  <dcterms:modified xsi:type="dcterms:W3CDTF">2020-10-07T09:58:00Z</dcterms:modified>
</cp:coreProperties>
</file>