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999" w:rsidRDefault="00182955" w:rsidP="00182955">
      <w:pPr>
        <w:pStyle w:val="a3"/>
        <w:spacing w:before="0" w:after="0"/>
        <w:jc w:val="center"/>
        <w:rPr>
          <w:b/>
          <w:bCs/>
          <w:color w:val="333333"/>
          <w:sz w:val="32"/>
          <w:szCs w:val="32"/>
        </w:rPr>
      </w:pPr>
      <w:r w:rsidRPr="00182955">
        <w:rPr>
          <w:b/>
          <w:bCs/>
          <w:color w:val="333333"/>
          <w:sz w:val="32"/>
          <w:szCs w:val="32"/>
        </w:rPr>
        <w:t>Занимательные игры для развития мелкой моторики рук в домашних условиях</w:t>
      </w:r>
      <w:bookmarkStart w:id="0" w:name="_GoBack"/>
      <w:bookmarkEnd w:id="0"/>
      <w:r w:rsidR="00616999">
        <w:rPr>
          <w:b/>
          <w:bCs/>
          <w:color w:val="333333"/>
          <w:sz w:val="32"/>
          <w:szCs w:val="32"/>
        </w:rPr>
        <w:t>.</w:t>
      </w:r>
    </w:p>
    <w:p w:rsidR="00C614D0" w:rsidRPr="00C614D0" w:rsidRDefault="00C614D0" w:rsidP="00C614D0">
      <w:pPr>
        <w:jc w:val="right"/>
        <w:rPr>
          <w:rFonts w:ascii="Times New Roman" w:hAnsi="Times New Roman" w:cs="Times New Roman"/>
          <w:sz w:val="28"/>
          <w:szCs w:val="28"/>
        </w:rPr>
      </w:pPr>
      <w:r w:rsidRPr="00C614D0">
        <w:rPr>
          <w:rFonts w:ascii="Times New Roman" w:hAnsi="Times New Roman" w:cs="Times New Roman"/>
          <w:b/>
          <w:bCs/>
          <w:i/>
          <w:iCs/>
          <w:sz w:val="28"/>
          <w:szCs w:val="28"/>
        </w:rPr>
        <w:t>Автор-составитель: учитель-логопед</w:t>
      </w:r>
      <w:r w:rsidRPr="00C614D0">
        <w:rPr>
          <w:rFonts w:ascii="Times New Roman" w:hAnsi="Times New Roman" w:cs="Times New Roman"/>
          <w:b/>
          <w:bCs/>
          <w:i/>
          <w:iCs/>
          <w:sz w:val="28"/>
          <w:szCs w:val="28"/>
        </w:rPr>
        <w:br/>
        <w:t>Таран Ольга Владимировна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color w:val="111111"/>
          <w:sz w:val="32"/>
          <w:szCs w:val="32"/>
        </w:rPr>
        <w:t>Начинать работу по развитию мелкой моторики нужно с самого раннего возраста. Уже грудному младенцу можно массировать пальчики (пальчиковая гимнастика, воздействуя тем самым на активные точки, связанные с корой головного мозга. В раннем и младшем дошкольном возрасте нужно выполнять простые упражнения, сопровождаемые стихотворным текстом, не забывать о развитии элементарных навыков самообслуживания: застегивать и расстегивать пуговицы, завязывать шнурки и т. д.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color w:val="111111"/>
          <w:sz w:val="32"/>
          <w:szCs w:val="32"/>
        </w:rPr>
        <w:t>И, конечно, в старшем дошкольном возрасте работа по развитию мелкой моторики и координации движений руки должна стать важной частью подготовки к школе, в частности, к письму.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color w:val="111111"/>
          <w:sz w:val="32"/>
          <w:szCs w:val="32"/>
        </w:rPr>
        <w:t>Почему так важно для детей развитие тонкой моторики рук? Дело в том, что в головном мозге человека центры, отвечающие за речь и движения пальцев рук расположены очень близко. Стимулируя тонкую моторику и активизируя тем самым соответствующие отделы мозга, мы активизируем и соседние зоны, отвечающие за речь.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color w:val="111111"/>
          <w:sz w:val="32"/>
          <w:szCs w:val="32"/>
        </w:rPr>
        <w:t>У большинства современных детей отмечается общее моторное отставание. Еще 20 лет назад родителям, а вместе с ними и детям, приходилось больше делать руками: перебирать крупу, стирать белье, вязать, вышивать. Сейчас же на каждое занятие есть по машине. Следствие слабого развития общей моторики, и в частности - руки, общая неготовность большинства современных детей к письму или проблем с речевым развитием.</w:t>
      </w:r>
    </w:p>
    <w:p w:rsidR="00873232" w:rsidRDefault="00C614D0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79744" behindDoc="0" locked="0" layoutInCell="1" allowOverlap="1" wp14:anchorId="6F899E00" wp14:editId="0D7F54E6">
            <wp:simplePos x="0" y="0"/>
            <wp:positionH relativeFrom="column">
              <wp:posOffset>-1108710</wp:posOffset>
            </wp:positionH>
            <wp:positionV relativeFrom="paragraph">
              <wp:posOffset>165735</wp:posOffset>
            </wp:positionV>
            <wp:extent cx="2534285" cy="3070796"/>
            <wp:effectExtent l="0" t="0" r="0" b="0"/>
            <wp:wrapNone/>
            <wp:docPr id="48" name="Рисунок 48" descr="https://img1.liveinternet.ru/images/attach/c/5/124/175/124175789_utka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1.liveinternet.ru/images/attach/c/5/124/175/124175789_utka3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285" cy="3070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3E8A" w:rsidRPr="00B03E8A">
        <w:rPr>
          <w:color w:val="111111"/>
          <w:sz w:val="32"/>
          <w:szCs w:val="32"/>
        </w:rPr>
        <w:t xml:space="preserve">Задача педагогов - донести до родителей значение игр на развитие мелкой моторики. Родители должны понять: чтобы заинтересовать ребенка и помочь ему овладеть новой информацией, нужно превратить обучение в игру, не отступать, если задания покажутся трудными, не забывать хвалить ребенка. </w:t>
      </w:r>
      <w:r w:rsidR="00873232">
        <w:rPr>
          <w:color w:val="111111"/>
          <w:sz w:val="32"/>
          <w:szCs w:val="32"/>
        </w:rPr>
        <w:t xml:space="preserve">  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color w:val="111111"/>
          <w:sz w:val="32"/>
          <w:szCs w:val="32"/>
        </w:rPr>
        <w:t xml:space="preserve">Предлагаю Вашему вниманию игры на развитие мелкой моторики, которыми можно заниматься как в детском саду, так и дома. Достоинством приведенных ниже игр на развитие мелкой моторики у детей является то, что для их проведения не требуются какие-то специальных игрушки, пособия и т. п. В играх </w:t>
      </w:r>
      <w:r w:rsidRPr="00B03E8A">
        <w:rPr>
          <w:color w:val="111111"/>
          <w:sz w:val="32"/>
          <w:szCs w:val="32"/>
        </w:rPr>
        <w:lastRenderedPageBreak/>
        <w:t>используются подручные материалы, которые есть в любом доме: прищепки, пуговицы, бусинки, крупа и т. д. Так же они с успехом применяются и в коррекционной работе с детьми.</w:t>
      </w:r>
    </w:p>
    <w:p w:rsidR="00873232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color w:val="111111"/>
          <w:sz w:val="32"/>
          <w:szCs w:val="32"/>
        </w:rPr>
        <w:t>1. </w:t>
      </w:r>
      <w:r w:rsidRPr="00B03E8A">
        <w:rPr>
          <w:b/>
          <w:bCs/>
          <w:color w:val="111111"/>
          <w:sz w:val="32"/>
          <w:szCs w:val="32"/>
        </w:rPr>
        <w:t>«Игры с крупами». </w:t>
      </w:r>
      <w:r w:rsidRPr="00B03E8A">
        <w:rPr>
          <w:color w:val="111111"/>
          <w:sz w:val="32"/>
          <w:szCs w:val="32"/>
        </w:rPr>
        <w:t>Насыпьте в кастрюлю 1 кг гороха или фасоли. Предложите ребенку спрятать руки, погрузив их глубоко в крупу, сжать в кулаки и пошевелить пальцами. Ребенок запускает руки в крупу и изображает, как месят тесто, приговаривая: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t>Месим, месим тесто,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t>Есть в печи место.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t>Будут-будут из печи</w:t>
      </w:r>
    </w:p>
    <w:p w:rsidR="00B03E8A" w:rsidRPr="00B03E8A" w:rsidRDefault="00B03E8A" w:rsidP="00873232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t>Булочки и калачи.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b/>
          <w:bCs/>
          <w:color w:val="111111"/>
          <w:sz w:val="32"/>
          <w:szCs w:val="32"/>
        </w:rPr>
        <w:t>Вариант игры:</w:t>
      </w:r>
      <w:r w:rsidRPr="00B03E8A">
        <w:rPr>
          <w:color w:val="111111"/>
          <w:sz w:val="32"/>
          <w:szCs w:val="32"/>
        </w:rPr>
        <w:t> Спрячьте в крупу игрушку и предложите ребенку найти ее.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B03E8A" w:rsidRPr="00B03E8A" w:rsidRDefault="00C614D0" w:rsidP="0087323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1792" behindDoc="0" locked="0" layoutInCell="1" allowOverlap="1" wp14:anchorId="1427D319" wp14:editId="56DA1955">
            <wp:simplePos x="0" y="0"/>
            <wp:positionH relativeFrom="column">
              <wp:posOffset>-1114425</wp:posOffset>
            </wp:positionH>
            <wp:positionV relativeFrom="paragraph">
              <wp:posOffset>3441065</wp:posOffset>
            </wp:positionV>
            <wp:extent cx="2534285" cy="3070796"/>
            <wp:effectExtent l="0" t="0" r="0" b="0"/>
            <wp:wrapNone/>
            <wp:docPr id="49" name="Рисунок 49" descr="https://img1.liveinternet.ru/images/attach/c/5/124/175/124175789_utka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1.liveinternet.ru/images/attach/c/5/124/175/124175789_utka3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285" cy="3070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3E8A" w:rsidRPr="00B03E8A">
        <w:rPr>
          <w:noProof/>
          <w:color w:val="000000"/>
          <w:sz w:val="32"/>
          <w:szCs w:val="32"/>
        </w:rPr>
        <w:drawing>
          <wp:inline distT="0" distB="0" distL="0" distR="0" wp14:anchorId="78C8926E" wp14:editId="41A68FE7">
            <wp:extent cx="3895725" cy="3296383"/>
            <wp:effectExtent l="0" t="0" r="0" b="0"/>
            <wp:docPr id="4" name="Рисунок 4" descr="hello_html_m32ff00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32ff0050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53899" cy="33456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color w:val="111111"/>
          <w:sz w:val="32"/>
          <w:szCs w:val="32"/>
        </w:rPr>
        <w:t>Насыпьте в кружку сухой горох. Ребенок на каждый ударный слог перекладывает горошины по одной в другую кружку. Сначала одной рукой, затем двумя руками одновременно, попеременно большим и средним пальцами, большим и безымянным, большим и мизинцем. Четверостишия подбираются любые.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color w:val="111111"/>
          <w:sz w:val="32"/>
          <w:szCs w:val="32"/>
        </w:rPr>
        <w:t>Насыпьте горох на блюдце. Ребенок большим и указательным пальцами берет горошину и удерживает ее остальными пальцами (как при сборе ягод, потом берет следующую горошину, потом еще и еще - так набирает целую горсть. Можно делать это одной или двумя руками.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b/>
          <w:bCs/>
          <w:color w:val="111111"/>
          <w:sz w:val="32"/>
          <w:szCs w:val="32"/>
        </w:rPr>
        <w:lastRenderedPageBreak/>
        <w:t>Вариант игры:</w:t>
      </w:r>
      <w:r w:rsidRPr="00B03E8A">
        <w:rPr>
          <w:color w:val="111111"/>
          <w:sz w:val="32"/>
          <w:szCs w:val="32"/>
        </w:rPr>
        <w:t> Ребенок опускает кисти рук в сосуд, заполненный каким-либо однородным наполнителем (вода, песок, различные крупы). 5 - 10 минут как бы перемешивает содержимое. Затем ему предлагается сосуд с другой фактурой наполнителя. После нескольких проб ребенок с закрытыми глазами опускает руку в предложенный сосуд и старается отгадать его содержимое, не ощупывая пальцами его отдельные элементы.</w:t>
      </w:r>
    </w:p>
    <w:p w:rsid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color w:val="111111"/>
          <w:sz w:val="32"/>
          <w:szCs w:val="32"/>
        </w:rPr>
        <w:t>2. </w:t>
      </w:r>
      <w:r>
        <w:rPr>
          <w:b/>
          <w:bCs/>
          <w:color w:val="111111"/>
          <w:sz w:val="32"/>
          <w:szCs w:val="32"/>
        </w:rPr>
        <w:t>«</w:t>
      </w:r>
      <w:proofErr w:type="spellStart"/>
      <w:r w:rsidRPr="00B03E8A">
        <w:rPr>
          <w:b/>
          <w:bCs/>
          <w:color w:val="111111"/>
          <w:sz w:val="32"/>
          <w:szCs w:val="32"/>
        </w:rPr>
        <w:t>Резиночка</w:t>
      </w:r>
      <w:proofErr w:type="spellEnd"/>
      <w:r>
        <w:rPr>
          <w:b/>
          <w:bCs/>
          <w:color w:val="111111"/>
          <w:sz w:val="32"/>
          <w:szCs w:val="32"/>
        </w:rPr>
        <w:t>»</w:t>
      </w:r>
      <w:r w:rsidRPr="00B03E8A">
        <w:rPr>
          <w:color w:val="111111"/>
          <w:sz w:val="32"/>
          <w:szCs w:val="32"/>
        </w:rPr>
        <w:t>. Для этого упражнения можно использовать резинку для волос диаметром 4-5 сантиметров. Все пальцы вставляются в резинку. Задача состоит в том, чтобы движениями всех пальцев передвинуть резинку на 360% сначала в одну, а затем в другую сторону. Выполняется сначала одной, потом другой рукой.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B03E8A" w:rsidRPr="00B03E8A" w:rsidRDefault="00B03E8A" w:rsidP="0087323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32"/>
          <w:szCs w:val="32"/>
        </w:rPr>
      </w:pPr>
      <w:r w:rsidRPr="00B03E8A">
        <w:rPr>
          <w:noProof/>
          <w:color w:val="000000"/>
          <w:sz w:val="32"/>
          <w:szCs w:val="32"/>
        </w:rPr>
        <w:drawing>
          <wp:inline distT="0" distB="0" distL="0" distR="0" wp14:anchorId="38331ADA" wp14:editId="2C0B0821">
            <wp:extent cx="3848100" cy="2945194"/>
            <wp:effectExtent l="0" t="0" r="0" b="7620"/>
            <wp:docPr id="5" name="Рисунок 5" descr="hello_html_52e76ce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52e76ce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5231" cy="29736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B03E8A" w:rsidRPr="00B03E8A" w:rsidRDefault="003C0F5C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3840" behindDoc="0" locked="0" layoutInCell="1" allowOverlap="1" wp14:anchorId="31D68DBA" wp14:editId="0F07EE71">
            <wp:simplePos x="0" y="0"/>
            <wp:positionH relativeFrom="column">
              <wp:posOffset>-1114425</wp:posOffset>
            </wp:positionH>
            <wp:positionV relativeFrom="paragraph">
              <wp:posOffset>429895</wp:posOffset>
            </wp:positionV>
            <wp:extent cx="2534285" cy="3070796"/>
            <wp:effectExtent l="0" t="0" r="0" b="0"/>
            <wp:wrapNone/>
            <wp:docPr id="50" name="Рисунок 50" descr="https://img1.liveinternet.ru/images/attach/c/5/124/175/124175789_utka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1.liveinternet.ru/images/attach/c/5/124/175/124175789_utka3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285" cy="3070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3E8A" w:rsidRPr="00B03E8A">
        <w:rPr>
          <w:color w:val="111111"/>
          <w:sz w:val="32"/>
          <w:szCs w:val="32"/>
        </w:rPr>
        <w:t>3. </w:t>
      </w:r>
      <w:r w:rsidR="00B03E8A" w:rsidRPr="00B03E8A">
        <w:rPr>
          <w:b/>
          <w:bCs/>
          <w:color w:val="111111"/>
          <w:sz w:val="32"/>
          <w:szCs w:val="32"/>
        </w:rPr>
        <w:t>Возьмите яркий поднос. </w:t>
      </w:r>
      <w:r w:rsidR="00B03E8A" w:rsidRPr="00B03E8A">
        <w:rPr>
          <w:color w:val="111111"/>
          <w:sz w:val="32"/>
          <w:szCs w:val="32"/>
        </w:rPr>
        <w:t>Тонким равномерным слоем рассыпьте по подносу любую мелкую крупу. Проведите пальчиком ребенка по крупе. Получится яркая контрастная линия. Позвольте ребенку самому нарисовать несколько хаотических линий. Затем попробуйте вместе нарисовать какие-нибудь предметы (забор, дождик, волны, буквы и т. д.)</w:t>
      </w:r>
    </w:p>
    <w:p w:rsid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color w:val="111111"/>
          <w:sz w:val="32"/>
          <w:szCs w:val="32"/>
        </w:rPr>
        <w:t>4. </w:t>
      </w:r>
      <w:r>
        <w:rPr>
          <w:b/>
          <w:bCs/>
          <w:color w:val="111111"/>
          <w:sz w:val="32"/>
          <w:szCs w:val="32"/>
        </w:rPr>
        <w:t>«Игры с пуговицами»</w:t>
      </w:r>
      <w:r w:rsidRPr="00B03E8A">
        <w:rPr>
          <w:b/>
          <w:bCs/>
          <w:color w:val="111111"/>
          <w:sz w:val="32"/>
          <w:szCs w:val="32"/>
        </w:rPr>
        <w:t>.</w:t>
      </w:r>
      <w:r w:rsidRPr="00B03E8A">
        <w:rPr>
          <w:color w:val="111111"/>
          <w:sz w:val="32"/>
          <w:szCs w:val="32"/>
        </w:rPr>
        <w:t xml:space="preserve"> Подберите пуговицы разного цвета и размера. Сначала выложите рисунок сами, затем попросите ребенка сделать то же самостоятельно. После того, как ребенок научится выполнять задание без вашей помощи, предложите ему </w:t>
      </w:r>
      <w:r w:rsidRPr="00B03E8A">
        <w:rPr>
          <w:color w:val="111111"/>
          <w:sz w:val="32"/>
          <w:szCs w:val="32"/>
        </w:rPr>
        <w:lastRenderedPageBreak/>
        <w:t>придумывать свои варианты рисунков. Из пуговичной мозаики можно выложить неваляшку, бабочку, снеговика, мячики, бусы и т. д.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b/>
          <w:bCs/>
          <w:color w:val="111111"/>
          <w:sz w:val="32"/>
          <w:szCs w:val="32"/>
        </w:rPr>
        <w:t>Варианты игры: </w:t>
      </w:r>
      <w:r w:rsidRPr="00B03E8A">
        <w:rPr>
          <w:color w:val="111111"/>
          <w:sz w:val="32"/>
          <w:szCs w:val="32"/>
        </w:rPr>
        <w:t>Выкладывание пуговиц от маленькой к большой и наоборот, классификация по цвету, форме, размеру.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B03E8A" w:rsidRPr="00B03E8A" w:rsidRDefault="00B03E8A" w:rsidP="0087323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32"/>
          <w:szCs w:val="32"/>
        </w:rPr>
      </w:pPr>
      <w:r w:rsidRPr="00B03E8A">
        <w:rPr>
          <w:noProof/>
          <w:color w:val="000000"/>
          <w:sz w:val="32"/>
          <w:szCs w:val="32"/>
        </w:rPr>
        <w:drawing>
          <wp:inline distT="0" distB="0" distL="0" distR="0" wp14:anchorId="1B99F431" wp14:editId="28B2FD88">
            <wp:extent cx="3733800" cy="2414896"/>
            <wp:effectExtent l="0" t="0" r="0" b="5080"/>
            <wp:docPr id="6" name="Рисунок 6" descr="hello_html_1590ef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1590ef42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89607" cy="24509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color w:val="111111"/>
          <w:sz w:val="32"/>
          <w:szCs w:val="32"/>
        </w:rPr>
        <w:t>5.</w:t>
      </w:r>
      <w:r w:rsidRPr="00B03E8A">
        <w:rPr>
          <w:b/>
          <w:bCs/>
          <w:color w:val="111111"/>
          <w:sz w:val="32"/>
          <w:szCs w:val="32"/>
        </w:rPr>
        <w:t> Дайте ребенку круглую щетку для волос. </w:t>
      </w:r>
      <w:r w:rsidRPr="00B03E8A">
        <w:rPr>
          <w:color w:val="111111"/>
          <w:sz w:val="32"/>
          <w:szCs w:val="32"/>
        </w:rPr>
        <w:t>Ребенок катает щетку между ладонями, приговаривая: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t>У сосны, у пихты, елки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t>Очень колкие иголки.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t>Но еще сильней, чем ельник,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t>Вас уколет можжевельник.</w:t>
      </w:r>
    </w:p>
    <w:p w:rsidR="00B03E8A" w:rsidRPr="00B03E8A" w:rsidRDefault="003C0F5C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noProof/>
          <w:color w:val="000000"/>
          <w:sz w:val="32"/>
          <w:szCs w:val="32"/>
        </w:rPr>
        <w:drawing>
          <wp:anchor distT="0" distB="0" distL="114300" distR="114300" simplePos="0" relativeHeight="251674624" behindDoc="0" locked="0" layoutInCell="1" allowOverlap="1" wp14:anchorId="2B2554E0" wp14:editId="5235D54A">
            <wp:simplePos x="0" y="0"/>
            <wp:positionH relativeFrom="column">
              <wp:posOffset>377190</wp:posOffset>
            </wp:positionH>
            <wp:positionV relativeFrom="paragraph">
              <wp:posOffset>137388</wp:posOffset>
            </wp:positionV>
            <wp:extent cx="4492323" cy="3069590"/>
            <wp:effectExtent l="0" t="0" r="3810" b="0"/>
            <wp:wrapNone/>
            <wp:docPr id="7" name="Рисунок 7" descr="hello_html_m39ef5b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39ef5b03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2323" cy="30695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3C0F5C" w:rsidRDefault="003C0F5C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5888" behindDoc="0" locked="0" layoutInCell="1" allowOverlap="1" wp14:anchorId="176C579A" wp14:editId="32696E43">
            <wp:simplePos x="0" y="0"/>
            <wp:positionH relativeFrom="column">
              <wp:posOffset>-1061085</wp:posOffset>
            </wp:positionH>
            <wp:positionV relativeFrom="paragraph">
              <wp:posOffset>165441</wp:posOffset>
            </wp:positionV>
            <wp:extent cx="3009900" cy="3647099"/>
            <wp:effectExtent l="0" t="0" r="0" b="0"/>
            <wp:wrapNone/>
            <wp:docPr id="51" name="Рисунок 51" descr="https://img1.liveinternet.ru/images/attach/c/5/124/175/124175789_utka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1.liveinternet.ru/images/attach/c/5/124/175/124175789_utka3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1797" cy="36493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3C0F5C" w:rsidRDefault="003C0F5C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873232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873232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873232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873232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873232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873232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873232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873232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873232" w:rsidRPr="00B03E8A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color w:val="111111"/>
          <w:sz w:val="32"/>
          <w:szCs w:val="32"/>
        </w:rPr>
        <w:lastRenderedPageBreak/>
        <w:t>6. </w:t>
      </w:r>
      <w:r w:rsidRPr="00B03E8A">
        <w:rPr>
          <w:b/>
          <w:bCs/>
          <w:color w:val="111111"/>
          <w:sz w:val="32"/>
          <w:szCs w:val="32"/>
        </w:rPr>
        <w:t>Возьмите решетку для раковины</w:t>
      </w:r>
      <w:r w:rsidRPr="00B03E8A">
        <w:rPr>
          <w:color w:val="111111"/>
          <w:sz w:val="32"/>
          <w:szCs w:val="32"/>
        </w:rPr>
        <w:t> (обычно она состоит из множества клеточек). Ребенок ходит указательным и средним пальцами, как ножками, по этим клеткам, стараясь делать шаги на каждый ударный слог. "Ходить" можно поочередно то одной, то другой рукой, а можно - и двумя одновременно, говоря: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t>В зоопарке мы бродили,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t>К каждой клетке подходили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t>И смотрели всех подряд: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t>Медвежат, волчат, бобрят.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t>***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t>Шел по лесу добрый гном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t>С разноцветным колпачком.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t>Шел и песню напевал,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t>И вразвалочку шагал.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b/>
          <w:bCs/>
          <w:color w:val="111111"/>
          <w:sz w:val="32"/>
          <w:szCs w:val="32"/>
        </w:rPr>
        <w:t>Вариант игры</w:t>
      </w:r>
      <w:r>
        <w:rPr>
          <w:color w:val="111111"/>
          <w:sz w:val="32"/>
          <w:szCs w:val="32"/>
        </w:rPr>
        <w:t> – дойти д</w:t>
      </w:r>
      <w:r w:rsidRPr="00B03E8A">
        <w:rPr>
          <w:color w:val="111111"/>
          <w:sz w:val="32"/>
          <w:szCs w:val="32"/>
        </w:rPr>
        <w:t>о игрушки, размещенной в какой-либо клетке решетки. Взрослый дает инструкцию – сколько клеток идти в каком-то направлении, либо ребенок сам определяет направления движения и количество шагов.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B03E8A" w:rsidRPr="00B03E8A" w:rsidRDefault="00080FF7" w:rsidP="0087323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7936" behindDoc="0" locked="0" layoutInCell="1" allowOverlap="1" wp14:anchorId="5C8CF5C5" wp14:editId="26BD716B">
            <wp:simplePos x="0" y="0"/>
            <wp:positionH relativeFrom="column">
              <wp:posOffset>-1089270</wp:posOffset>
            </wp:positionH>
            <wp:positionV relativeFrom="paragraph">
              <wp:posOffset>1790700</wp:posOffset>
            </wp:positionV>
            <wp:extent cx="3133725" cy="3797138"/>
            <wp:effectExtent l="0" t="0" r="0" b="0"/>
            <wp:wrapNone/>
            <wp:docPr id="52" name="Рисунок 52" descr="https://img1.liveinternet.ru/images/attach/c/5/124/175/124175789_utka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1.liveinternet.ru/images/attach/c/5/124/175/124175789_utka3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3725" cy="3797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3E8A" w:rsidRPr="00B03E8A">
        <w:rPr>
          <w:noProof/>
          <w:color w:val="000000"/>
          <w:sz w:val="32"/>
          <w:szCs w:val="32"/>
        </w:rPr>
        <w:drawing>
          <wp:inline distT="0" distB="0" distL="0" distR="0" wp14:anchorId="30076227" wp14:editId="264D3348">
            <wp:extent cx="3400425" cy="2266950"/>
            <wp:effectExtent l="0" t="0" r="9525" b="0"/>
            <wp:docPr id="8" name="Рисунок 8" descr="hello_html_7fdbe4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ello_html_7fdbe4b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0425" cy="2266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color w:val="111111"/>
          <w:sz w:val="32"/>
          <w:szCs w:val="32"/>
        </w:rPr>
        <w:t>7. </w:t>
      </w:r>
      <w:r w:rsidRPr="00B03E8A">
        <w:rPr>
          <w:b/>
          <w:bCs/>
          <w:color w:val="111111"/>
          <w:sz w:val="32"/>
          <w:szCs w:val="32"/>
        </w:rPr>
        <w:t xml:space="preserve">Берем </w:t>
      </w:r>
      <w:proofErr w:type="spellStart"/>
      <w:r w:rsidRPr="00B03E8A">
        <w:rPr>
          <w:b/>
          <w:bCs/>
          <w:color w:val="111111"/>
          <w:sz w:val="32"/>
          <w:szCs w:val="32"/>
        </w:rPr>
        <w:t>пельменницу</w:t>
      </w:r>
      <w:proofErr w:type="spellEnd"/>
      <w:r w:rsidRPr="00B03E8A">
        <w:rPr>
          <w:b/>
          <w:bCs/>
          <w:color w:val="111111"/>
          <w:sz w:val="32"/>
          <w:szCs w:val="32"/>
        </w:rPr>
        <w:t>. </w:t>
      </w:r>
      <w:r w:rsidRPr="00B03E8A">
        <w:rPr>
          <w:color w:val="111111"/>
          <w:sz w:val="32"/>
          <w:szCs w:val="32"/>
        </w:rPr>
        <w:t>Ее поверхность, как вы помните, похожа на соты. Ребенок пальцами (указательным и средним) изображает пчелу, летающую над сотами: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t>Пальцы, как пчелы, летают по сотам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t>И в каждую входят с проверкой: что там?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t>Хватит ли меда всем нам до весны,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t>Чтобы не снились голодные сны?</w:t>
      </w:r>
    </w:p>
    <w:p w:rsid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color w:val="111111"/>
          <w:sz w:val="32"/>
          <w:szCs w:val="32"/>
        </w:rPr>
        <w:lastRenderedPageBreak/>
        <w:t>8. </w:t>
      </w:r>
      <w:r>
        <w:rPr>
          <w:b/>
          <w:bCs/>
          <w:color w:val="111111"/>
          <w:sz w:val="32"/>
          <w:szCs w:val="32"/>
        </w:rPr>
        <w:t>«Игры с пробками»</w:t>
      </w:r>
      <w:r w:rsidRPr="00B03E8A">
        <w:rPr>
          <w:b/>
          <w:bCs/>
          <w:color w:val="111111"/>
          <w:sz w:val="32"/>
          <w:szCs w:val="32"/>
        </w:rPr>
        <w:t>.</w:t>
      </w:r>
      <w:r w:rsidRPr="00B03E8A">
        <w:rPr>
          <w:color w:val="111111"/>
          <w:sz w:val="32"/>
          <w:szCs w:val="32"/>
        </w:rPr>
        <w:t> Две пробки от пластиковых бутылок кладем на столе резьбой вверх. Это - "лыжи". Указательный и средний пальцы встают в них, как ноги. Двигаемся на "лыжах", делая по шагу на каждый ударный слог: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t>Мы едем на лыжах, мы мчимся с горы,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t>Мы любим забавы холодной зимы.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color w:val="111111"/>
          <w:sz w:val="32"/>
          <w:szCs w:val="32"/>
        </w:rPr>
        <w:t>То же самое можно попробовать проделать двумя руками одновременно.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t>Крышки пальчики обули,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t>Смело в них вперед шагнули.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t>И пошли по переулку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t>На веселую прогулку.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t>Каждый пальчик будто ножка,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t>Только шаркает немножко.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noProof/>
          <w:color w:val="000000"/>
          <w:sz w:val="32"/>
          <w:szCs w:val="32"/>
        </w:rPr>
        <w:drawing>
          <wp:inline distT="0" distB="0" distL="0" distR="0" wp14:anchorId="34452F26" wp14:editId="2A9E507C">
            <wp:extent cx="3981450" cy="2161359"/>
            <wp:effectExtent l="0" t="0" r="0" b="0"/>
            <wp:docPr id="9" name="Рисунок 9" descr="hello_html_37f3e3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ello_html_37f3e3b9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9877" cy="21822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B03E8A" w:rsidRPr="00B03E8A" w:rsidRDefault="00C614D0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89984" behindDoc="0" locked="0" layoutInCell="1" allowOverlap="1" wp14:anchorId="44255DF0" wp14:editId="68919A53">
            <wp:simplePos x="0" y="0"/>
            <wp:positionH relativeFrom="column">
              <wp:posOffset>-1089661</wp:posOffset>
            </wp:positionH>
            <wp:positionV relativeFrom="paragraph">
              <wp:posOffset>508710</wp:posOffset>
            </wp:positionV>
            <wp:extent cx="2924175" cy="3543226"/>
            <wp:effectExtent l="0" t="0" r="0" b="635"/>
            <wp:wrapNone/>
            <wp:docPr id="53" name="Рисунок 53" descr="https://img1.liveinternet.ru/images/attach/c/5/124/175/124175789_utka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1.liveinternet.ru/images/attach/c/5/124/175/124175789_utka3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1796" cy="355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3E8A" w:rsidRPr="00B03E8A">
        <w:rPr>
          <w:color w:val="111111"/>
          <w:sz w:val="32"/>
          <w:szCs w:val="32"/>
        </w:rPr>
        <w:t>9. </w:t>
      </w:r>
      <w:r w:rsidR="00B03E8A" w:rsidRPr="00B03E8A">
        <w:rPr>
          <w:b/>
          <w:bCs/>
          <w:color w:val="111111"/>
          <w:sz w:val="32"/>
          <w:szCs w:val="32"/>
        </w:rPr>
        <w:t>Ребенок собирает спички (или счетные палочки)</w:t>
      </w:r>
      <w:r w:rsidR="00B03E8A" w:rsidRPr="00B03E8A">
        <w:rPr>
          <w:color w:val="111111"/>
          <w:sz w:val="32"/>
          <w:szCs w:val="32"/>
        </w:rPr>
        <w:t> одними и теми же пальцами разных рук (подушечками): двумя указательными, двумя средними и т. д.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>
        <w:rPr>
          <w:b/>
          <w:bCs/>
          <w:color w:val="111111"/>
          <w:sz w:val="32"/>
          <w:szCs w:val="32"/>
        </w:rPr>
        <w:t>Строим «</w:t>
      </w:r>
      <w:r w:rsidRPr="00B03E8A">
        <w:rPr>
          <w:b/>
          <w:bCs/>
          <w:color w:val="111111"/>
          <w:sz w:val="32"/>
          <w:szCs w:val="32"/>
        </w:rPr>
        <w:t>сруб</w:t>
      </w:r>
      <w:r>
        <w:rPr>
          <w:b/>
          <w:bCs/>
          <w:color w:val="111111"/>
          <w:sz w:val="32"/>
          <w:szCs w:val="32"/>
        </w:rPr>
        <w:t>»</w:t>
      </w:r>
      <w:r w:rsidRPr="00B03E8A">
        <w:rPr>
          <w:color w:val="111111"/>
          <w:sz w:val="32"/>
          <w:szCs w:val="32"/>
        </w:rPr>
        <w:t> из спичек или счетных палочек. Чем выше и ровнее сруб, тем лучше.</w:t>
      </w:r>
    </w:p>
    <w:p w:rsid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color w:val="111111"/>
          <w:sz w:val="32"/>
          <w:szCs w:val="32"/>
        </w:rPr>
        <w:t>10. </w:t>
      </w:r>
      <w:r>
        <w:rPr>
          <w:b/>
          <w:bCs/>
          <w:color w:val="111111"/>
          <w:sz w:val="32"/>
          <w:szCs w:val="32"/>
        </w:rPr>
        <w:t>«Игры с прищепками»</w:t>
      </w:r>
      <w:r w:rsidRPr="00B03E8A">
        <w:rPr>
          <w:b/>
          <w:bCs/>
          <w:color w:val="111111"/>
          <w:sz w:val="32"/>
          <w:szCs w:val="32"/>
        </w:rPr>
        <w:t>. </w:t>
      </w:r>
      <w:r w:rsidRPr="00B03E8A">
        <w:rPr>
          <w:color w:val="111111"/>
          <w:sz w:val="32"/>
          <w:szCs w:val="32"/>
        </w:rPr>
        <w:t>Бельевой прищепкой (проверьте на своих пальцах, чтобы она не была слишком тугой) поочередно "кусаем" ногтевые фаланги (от указательного к мизинцу и обратно) на ударные слоги стиха: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t>Сильно кусает котенок-глупыш,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t>Он думает, это не палец, а мышь. (Смена рук.)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t>Но я же играю с тобою, малыш,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t>А будешь кусаться, скажу тебе: "Кыш!"</w:t>
      </w:r>
    </w:p>
    <w:p w:rsid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  <w:r w:rsidRPr="00B03E8A">
        <w:rPr>
          <w:color w:val="111111"/>
          <w:sz w:val="32"/>
          <w:szCs w:val="32"/>
        </w:rPr>
        <w:lastRenderedPageBreak/>
        <w:t xml:space="preserve">Можно использовать любой стихотворный материал: </w:t>
      </w:r>
      <w:proofErr w:type="spellStart"/>
      <w:r w:rsidRPr="00B03E8A">
        <w:rPr>
          <w:color w:val="111111"/>
          <w:sz w:val="32"/>
          <w:szCs w:val="32"/>
        </w:rPr>
        <w:t>потешки</w:t>
      </w:r>
      <w:proofErr w:type="spellEnd"/>
      <w:r w:rsidRPr="00B03E8A">
        <w:rPr>
          <w:color w:val="111111"/>
          <w:sz w:val="32"/>
          <w:szCs w:val="32"/>
        </w:rPr>
        <w:t>, считалки, стишки.</w:t>
      </w:r>
    </w:p>
    <w:p w:rsidR="00873232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  <w:r w:rsidRPr="00B03E8A">
        <w:rPr>
          <w:noProof/>
          <w:color w:val="000000"/>
          <w:sz w:val="32"/>
          <w:szCs w:val="32"/>
        </w:rPr>
        <w:drawing>
          <wp:anchor distT="0" distB="0" distL="114300" distR="114300" simplePos="0" relativeHeight="251675648" behindDoc="0" locked="0" layoutInCell="1" allowOverlap="1" wp14:anchorId="5AAE5C3F" wp14:editId="6E15CB07">
            <wp:simplePos x="0" y="0"/>
            <wp:positionH relativeFrom="column">
              <wp:posOffset>1901190</wp:posOffset>
            </wp:positionH>
            <wp:positionV relativeFrom="paragraph">
              <wp:posOffset>35560</wp:posOffset>
            </wp:positionV>
            <wp:extent cx="2473663" cy="3419475"/>
            <wp:effectExtent l="0" t="0" r="3175" b="0"/>
            <wp:wrapNone/>
            <wp:docPr id="10" name="Рисунок 10" descr="hello_html_m7b78e9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m7b78e916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663" cy="3419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73232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873232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873232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873232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873232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873232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873232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873232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873232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873232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873232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873232" w:rsidRPr="00B03E8A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  <w:r w:rsidRPr="00B03E8A">
        <w:rPr>
          <w:color w:val="111111"/>
          <w:sz w:val="32"/>
          <w:szCs w:val="32"/>
        </w:rPr>
        <w:t>11. </w:t>
      </w:r>
      <w:r w:rsidRPr="00B03E8A">
        <w:rPr>
          <w:b/>
          <w:bCs/>
          <w:color w:val="111111"/>
          <w:sz w:val="32"/>
          <w:szCs w:val="32"/>
        </w:rPr>
        <w:t>Берем веревку</w:t>
      </w:r>
      <w:r w:rsidRPr="00B03E8A">
        <w:rPr>
          <w:color w:val="111111"/>
          <w:sz w:val="32"/>
          <w:szCs w:val="32"/>
        </w:rPr>
        <w:t xml:space="preserve"> (толщиной с мизинец ребенка) и завязываем на ней 12 узлов. Ребенок, перебирая узлы пальцами, на каждый узел называет </w:t>
      </w:r>
      <w:r w:rsidRPr="00616999">
        <w:rPr>
          <w:b/>
          <w:i/>
          <w:color w:val="111111"/>
          <w:sz w:val="32"/>
          <w:szCs w:val="32"/>
        </w:rPr>
        <w:t>месяц года по порядку, дни недели</w:t>
      </w:r>
      <w:r w:rsidRPr="00B03E8A">
        <w:rPr>
          <w:color w:val="111111"/>
          <w:sz w:val="32"/>
          <w:szCs w:val="32"/>
        </w:rPr>
        <w:t>. Можно сделать подобные приспособления из бусин, пуговиц и т. д.</w:t>
      </w:r>
    </w:p>
    <w:p w:rsidR="00B03E8A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  <w:r w:rsidRPr="00B03E8A">
        <w:rPr>
          <w:noProof/>
          <w:color w:val="000000"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4FFC8A60" wp14:editId="26556024">
            <wp:simplePos x="0" y="0"/>
            <wp:positionH relativeFrom="column">
              <wp:posOffset>-86995</wp:posOffset>
            </wp:positionH>
            <wp:positionV relativeFrom="paragraph">
              <wp:posOffset>240030</wp:posOffset>
            </wp:positionV>
            <wp:extent cx="5683712" cy="3114675"/>
            <wp:effectExtent l="0" t="0" r="0" b="0"/>
            <wp:wrapNone/>
            <wp:docPr id="11" name="Рисунок 11" descr="hello_html_m5b3fd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5b3fdb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3712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B03E8A" w:rsidRPr="00B03E8A" w:rsidRDefault="00080FF7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2032" behindDoc="0" locked="0" layoutInCell="1" allowOverlap="1" wp14:anchorId="4787DCA6" wp14:editId="4228ACAA">
            <wp:simplePos x="0" y="0"/>
            <wp:positionH relativeFrom="column">
              <wp:posOffset>-1047750</wp:posOffset>
            </wp:positionH>
            <wp:positionV relativeFrom="paragraph">
              <wp:posOffset>325120</wp:posOffset>
            </wp:positionV>
            <wp:extent cx="2534285" cy="3070796"/>
            <wp:effectExtent l="0" t="0" r="0" b="0"/>
            <wp:wrapNone/>
            <wp:docPr id="54" name="Рисунок 54" descr="https://img1.liveinternet.ru/images/attach/c/5/124/175/124175789_utka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1.liveinternet.ru/images/attach/c/5/124/175/124175789_utka3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285" cy="3070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873232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873232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873232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873232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873232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873232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873232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color w:val="111111"/>
          <w:sz w:val="32"/>
          <w:szCs w:val="32"/>
        </w:rPr>
        <w:lastRenderedPageBreak/>
        <w:t>12. </w:t>
      </w:r>
      <w:r w:rsidRPr="00B03E8A">
        <w:rPr>
          <w:b/>
          <w:bCs/>
          <w:color w:val="111111"/>
          <w:sz w:val="32"/>
          <w:szCs w:val="32"/>
        </w:rPr>
        <w:t>Натягиваем веревку</w:t>
      </w:r>
      <w:r w:rsidRPr="00B03E8A">
        <w:rPr>
          <w:color w:val="111111"/>
          <w:sz w:val="32"/>
          <w:szCs w:val="32"/>
        </w:rPr>
        <w:t> на уровне плеч ребенка и даем ему несколько бельевых прищепок. На каждый ударный слог ребенок цепляет прищепку к веревке: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t>Прищеплю прищепки ловко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t>Я на мамину веревку.</w:t>
      </w:r>
    </w:p>
    <w:p w:rsid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color w:val="111111"/>
          <w:sz w:val="32"/>
          <w:szCs w:val="32"/>
        </w:rPr>
        <w:t>13. </w:t>
      </w:r>
      <w:r w:rsidRPr="00B03E8A">
        <w:rPr>
          <w:b/>
          <w:bCs/>
          <w:color w:val="111111"/>
          <w:sz w:val="32"/>
          <w:szCs w:val="32"/>
        </w:rPr>
        <w:t>«Игры с платочками».</w:t>
      </w:r>
      <w:r w:rsidRPr="00B03E8A">
        <w:rPr>
          <w:color w:val="111111"/>
          <w:sz w:val="32"/>
          <w:szCs w:val="32"/>
        </w:rPr>
        <w:t> Ребенок комкает, начиная с уголка, носовой платок (или полиэтиленовый мешочек) так, чтобы он весь уместился в кулачке.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t xml:space="preserve">У меня живет </w:t>
      </w:r>
      <w:proofErr w:type="spellStart"/>
      <w:r w:rsidRPr="00B03E8A">
        <w:rPr>
          <w:i/>
          <w:iCs/>
          <w:color w:val="111111"/>
          <w:sz w:val="32"/>
          <w:szCs w:val="32"/>
        </w:rPr>
        <w:t>проглот</w:t>
      </w:r>
      <w:proofErr w:type="spellEnd"/>
      <w:r w:rsidRPr="00B03E8A">
        <w:rPr>
          <w:i/>
          <w:iCs/>
          <w:color w:val="111111"/>
          <w:sz w:val="32"/>
          <w:szCs w:val="32"/>
        </w:rPr>
        <w:t>.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t>Весь платок он скушал, вот.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t xml:space="preserve">Сразу стало у </w:t>
      </w:r>
      <w:proofErr w:type="spellStart"/>
      <w:r w:rsidRPr="00B03E8A">
        <w:rPr>
          <w:i/>
          <w:iCs/>
          <w:color w:val="111111"/>
          <w:sz w:val="32"/>
          <w:szCs w:val="32"/>
        </w:rPr>
        <w:t>проглота</w:t>
      </w:r>
      <w:proofErr w:type="spellEnd"/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t>Брюхо как у бегемота.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noProof/>
          <w:color w:val="000000"/>
          <w:sz w:val="32"/>
          <w:szCs w:val="32"/>
        </w:rPr>
        <w:drawing>
          <wp:inline distT="0" distB="0" distL="0" distR="0" wp14:anchorId="3B0FCCBE" wp14:editId="682E74A1">
            <wp:extent cx="2819400" cy="3233549"/>
            <wp:effectExtent l="0" t="0" r="0" b="5080"/>
            <wp:docPr id="12" name="Рисунок 12" descr="hello_html_4a6dbc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4a6dbc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1046" cy="3246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3E8A">
        <w:rPr>
          <w:color w:val="111111"/>
          <w:sz w:val="32"/>
          <w:szCs w:val="32"/>
        </w:rPr>
        <w:t> </w:t>
      </w:r>
      <w:r w:rsidRPr="00B03E8A">
        <w:rPr>
          <w:noProof/>
          <w:color w:val="000000"/>
          <w:sz w:val="32"/>
          <w:szCs w:val="32"/>
        </w:rPr>
        <w:drawing>
          <wp:inline distT="0" distB="0" distL="0" distR="0" wp14:anchorId="593D3BFF" wp14:editId="1D339AFA">
            <wp:extent cx="2000250" cy="3317081"/>
            <wp:effectExtent l="0" t="0" r="0" b="0"/>
            <wp:docPr id="13" name="Рисунок 13" descr="hello_html_m220e21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m220e212d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7428" cy="3328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E8A" w:rsidRPr="00B03E8A" w:rsidRDefault="00080FF7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4080" behindDoc="0" locked="0" layoutInCell="1" allowOverlap="1" wp14:anchorId="27BB0366" wp14:editId="4C7E37B8">
            <wp:simplePos x="0" y="0"/>
            <wp:positionH relativeFrom="column">
              <wp:posOffset>-1028700</wp:posOffset>
            </wp:positionH>
            <wp:positionV relativeFrom="paragraph">
              <wp:posOffset>224790</wp:posOffset>
            </wp:positionV>
            <wp:extent cx="2534285" cy="3070796"/>
            <wp:effectExtent l="0" t="0" r="0" b="0"/>
            <wp:wrapNone/>
            <wp:docPr id="55" name="Рисунок 55" descr="https://img1.liveinternet.ru/images/attach/c/5/124/175/124175789_utka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1.liveinternet.ru/images/attach/c/5/124/175/124175789_utka3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4285" cy="30707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color w:val="111111"/>
          <w:sz w:val="32"/>
          <w:szCs w:val="32"/>
        </w:rPr>
        <w:t>14. </w:t>
      </w:r>
      <w:r w:rsidRPr="00B03E8A">
        <w:rPr>
          <w:b/>
          <w:bCs/>
          <w:color w:val="111111"/>
          <w:sz w:val="32"/>
          <w:szCs w:val="32"/>
        </w:rPr>
        <w:t>«Игры с грецкими орехами».</w:t>
      </w:r>
      <w:r w:rsidRPr="00B03E8A">
        <w:rPr>
          <w:color w:val="111111"/>
          <w:sz w:val="32"/>
          <w:szCs w:val="32"/>
        </w:rPr>
        <w:t> Ребенок катает грецкий орех между ладонями и приговаривает: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t>Я катаю мой орех,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t>Чтобы стал круглее всех.</w:t>
      </w:r>
    </w:p>
    <w:p w:rsid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  <w:r w:rsidRPr="00B03E8A">
        <w:rPr>
          <w:color w:val="111111"/>
          <w:sz w:val="32"/>
          <w:szCs w:val="32"/>
        </w:rPr>
        <w:t>Два грецких ореха ребенок держит в одной руке и вращает их один вокруг другого.</w:t>
      </w:r>
    </w:p>
    <w:p w:rsidR="00873232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873232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873232" w:rsidRPr="00B03E8A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  <w:r w:rsidRPr="00B03E8A">
        <w:rPr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660288" behindDoc="0" locked="0" layoutInCell="1" allowOverlap="1" wp14:anchorId="2A739400" wp14:editId="2F0186D6">
            <wp:simplePos x="0" y="0"/>
            <wp:positionH relativeFrom="column">
              <wp:posOffset>2777490</wp:posOffset>
            </wp:positionH>
            <wp:positionV relativeFrom="paragraph">
              <wp:posOffset>139065</wp:posOffset>
            </wp:positionV>
            <wp:extent cx="2994252" cy="2314575"/>
            <wp:effectExtent l="0" t="0" r="0" b="0"/>
            <wp:wrapNone/>
            <wp:docPr id="14" name="Рисунок 14" descr="hello_html_m2b9becc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2b9becc7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4252" cy="2314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03E8A">
        <w:rPr>
          <w:noProof/>
          <w:color w:val="000000"/>
          <w:sz w:val="32"/>
          <w:szCs w:val="32"/>
        </w:rPr>
        <w:drawing>
          <wp:anchor distT="0" distB="0" distL="114300" distR="114300" simplePos="0" relativeHeight="251661312" behindDoc="0" locked="0" layoutInCell="1" allowOverlap="1" wp14:anchorId="45B35389" wp14:editId="0B988BFC">
            <wp:simplePos x="0" y="0"/>
            <wp:positionH relativeFrom="column">
              <wp:posOffset>-156210</wp:posOffset>
            </wp:positionH>
            <wp:positionV relativeFrom="paragraph">
              <wp:posOffset>148590</wp:posOffset>
            </wp:positionV>
            <wp:extent cx="2752725" cy="2284730"/>
            <wp:effectExtent l="0" t="0" r="9525" b="1270"/>
            <wp:wrapNone/>
            <wp:docPr id="15" name="Рисунок 15" descr="hello_html_m57e22af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57e22af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2725" cy="22847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03E8A">
        <w:rPr>
          <w:color w:val="111111"/>
          <w:sz w:val="32"/>
          <w:szCs w:val="32"/>
        </w:rPr>
        <w:t> </w:t>
      </w:r>
    </w:p>
    <w:p w:rsidR="00873232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873232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873232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873232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873232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873232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873232" w:rsidRPr="00B03E8A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color w:val="111111"/>
          <w:sz w:val="32"/>
          <w:szCs w:val="32"/>
        </w:rPr>
        <w:t>15. </w:t>
      </w:r>
      <w:r w:rsidRPr="00B03E8A">
        <w:rPr>
          <w:b/>
          <w:bCs/>
          <w:color w:val="111111"/>
          <w:sz w:val="32"/>
          <w:szCs w:val="32"/>
        </w:rPr>
        <w:t>«Болты и гайки».</w:t>
      </w:r>
      <w:r w:rsidRPr="00B03E8A">
        <w:rPr>
          <w:color w:val="111111"/>
          <w:sz w:val="32"/>
          <w:szCs w:val="32"/>
        </w:rPr>
        <w:t> Для этого задания понадобятся гайки и болты крупного размера. Задание: накрутить гайку на болт.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noProof/>
          <w:color w:val="000000"/>
          <w:sz w:val="32"/>
          <w:szCs w:val="32"/>
        </w:rPr>
        <w:drawing>
          <wp:inline distT="0" distB="0" distL="0" distR="0" wp14:anchorId="6A155EF5" wp14:editId="782E3A11">
            <wp:extent cx="3571875" cy="2223310"/>
            <wp:effectExtent l="0" t="0" r="0" b="5715"/>
            <wp:docPr id="16" name="Рисунок 16" descr="hello_html_41f9346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ello_html_41f93469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635" cy="22412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B03E8A" w:rsidRPr="00B03E8A" w:rsidRDefault="00080FF7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6128" behindDoc="0" locked="0" layoutInCell="1" allowOverlap="1" wp14:anchorId="6E44B508" wp14:editId="5CE1DA42">
            <wp:simplePos x="0" y="0"/>
            <wp:positionH relativeFrom="column">
              <wp:posOffset>-1042035</wp:posOffset>
            </wp:positionH>
            <wp:positionV relativeFrom="paragraph">
              <wp:posOffset>541361</wp:posOffset>
            </wp:positionV>
            <wp:extent cx="3009900" cy="3647099"/>
            <wp:effectExtent l="0" t="0" r="0" b="0"/>
            <wp:wrapNone/>
            <wp:docPr id="56" name="Рисунок 56" descr="https://img1.liveinternet.ru/images/attach/c/5/124/175/124175789_utka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1.liveinternet.ru/images/attach/c/5/124/175/124175789_utka3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664" cy="36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3E8A" w:rsidRPr="00B03E8A">
        <w:rPr>
          <w:color w:val="111111"/>
          <w:sz w:val="32"/>
          <w:szCs w:val="32"/>
        </w:rPr>
        <w:t>16. </w:t>
      </w:r>
      <w:r w:rsidR="00B03E8A" w:rsidRPr="00B03E8A">
        <w:rPr>
          <w:b/>
          <w:bCs/>
          <w:color w:val="111111"/>
          <w:sz w:val="32"/>
          <w:szCs w:val="32"/>
        </w:rPr>
        <w:t>«Упражнение с пипеткой».</w:t>
      </w:r>
      <w:r w:rsidR="00B03E8A" w:rsidRPr="00B03E8A">
        <w:rPr>
          <w:color w:val="111111"/>
          <w:sz w:val="32"/>
          <w:szCs w:val="32"/>
        </w:rPr>
        <w:t> Для этого Вам понадобится пипетка и небольшие емкости для наливания жидкости, куда ребенок будет капать окрашенную воду пипеткой.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noProof/>
          <w:color w:val="000000"/>
          <w:sz w:val="32"/>
          <w:szCs w:val="32"/>
        </w:rPr>
        <w:drawing>
          <wp:inline distT="0" distB="0" distL="0" distR="0" wp14:anchorId="5994C6ED" wp14:editId="3BA05C59">
            <wp:extent cx="3486150" cy="2614613"/>
            <wp:effectExtent l="0" t="0" r="0" b="0"/>
            <wp:docPr id="17" name="Рисунок 17" descr="hello_html_m39624b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m39624b31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6120" cy="26370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color w:val="111111"/>
          <w:sz w:val="32"/>
          <w:szCs w:val="32"/>
        </w:rPr>
        <w:lastRenderedPageBreak/>
        <w:t>17. </w:t>
      </w:r>
      <w:r w:rsidRPr="00B03E8A">
        <w:rPr>
          <w:b/>
          <w:bCs/>
          <w:color w:val="111111"/>
          <w:sz w:val="32"/>
          <w:szCs w:val="32"/>
        </w:rPr>
        <w:t>«Упражнение с пинцетом».</w:t>
      </w:r>
      <w:r w:rsidRPr="00B03E8A">
        <w:rPr>
          <w:color w:val="111111"/>
          <w:sz w:val="32"/>
          <w:szCs w:val="32"/>
        </w:rPr>
        <w:t> Пинцетом ребенок переносит мелкие предметы (бусинки, семена) из одной емкости в другую.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color w:val="111111"/>
          <w:sz w:val="32"/>
          <w:szCs w:val="32"/>
        </w:rPr>
        <w:t>Вариант игры: Ребенок рассортировывает различные виды семян с помощью пинцета.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noProof/>
          <w:color w:val="000000"/>
          <w:sz w:val="32"/>
          <w:szCs w:val="32"/>
        </w:rPr>
        <w:drawing>
          <wp:inline distT="0" distB="0" distL="0" distR="0" wp14:anchorId="12038B8A" wp14:editId="2D0CF25E">
            <wp:extent cx="3457575" cy="1888860"/>
            <wp:effectExtent l="0" t="0" r="0" b="0"/>
            <wp:docPr id="18" name="Рисунок 18" descr="hello_html_m13c5c2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13c5c24f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9438" cy="19062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color w:val="111111"/>
          <w:sz w:val="32"/>
          <w:szCs w:val="32"/>
        </w:rPr>
        <w:t>18. </w:t>
      </w:r>
      <w:r w:rsidRPr="00B03E8A">
        <w:rPr>
          <w:b/>
          <w:bCs/>
          <w:color w:val="111111"/>
          <w:sz w:val="32"/>
          <w:szCs w:val="32"/>
        </w:rPr>
        <w:t>Игра «Спрячь в ладошке» (с кусочками поролона). </w:t>
      </w:r>
      <w:r w:rsidRPr="00B03E8A">
        <w:rPr>
          <w:color w:val="111111"/>
          <w:sz w:val="32"/>
          <w:szCs w:val="32"/>
        </w:rPr>
        <w:t>Раздать детям небольшие кусочки поролона и предложить спрятать их в ладошке так, чтобы поролона не было видно. Спрятанные кусочки поролона можно увеличивать от 1 до 6 – 7 штук.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noProof/>
          <w:color w:val="000000"/>
          <w:sz w:val="32"/>
          <w:szCs w:val="32"/>
        </w:rPr>
        <w:drawing>
          <wp:inline distT="0" distB="0" distL="0" distR="0" wp14:anchorId="64BAD3B1" wp14:editId="6E581B71">
            <wp:extent cx="1676400" cy="1276350"/>
            <wp:effectExtent l="0" t="0" r="0" b="0"/>
            <wp:docPr id="19" name="Рисунок 19" descr="hello_html_671a0e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671a0ea2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03E8A">
        <w:rPr>
          <w:color w:val="111111"/>
          <w:sz w:val="32"/>
          <w:szCs w:val="32"/>
        </w:rPr>
        <w:t> </w:t>
      </w:r>
      <w:r w:rsidRPr="00B03E8A">
        <w:rPr>
          <w:noProof/>
          <w:color w:val="000000"/>
          <w:sz w:val="32"/>
          <w:szCs w:val="32"/>
        </w:rPr>
        <w:drawing>
          <wp:inline distT="0" distB="0" distL="0" distR="0" wp14:anchorId="4521BEB4" wp14:editId="3A9DD496">
            <wp:extent cx="1619250" cy="1304925"/>
            <wp:effectExtent l="0" t="0" r="0" b="9525"/>
            <wp:docPr id="20" name="Рисунок 20" descr="hello_html_496758b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496758b4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B03E8A" w:rsidRPr="00B03E8A" w:rsidRDefault="00080FF7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98176" behindDoc="0" locked="0" layoutInCell="1" allowOverlap="1" wp14:anchorId="1D45566B" wp14:editId="08111014">
            <wp:simplePos x="0" y="0"/>
            <wp:positionH relativeFrom="column">
              <wp:posOffset>-1051560</wp:posOffset>
            </wp:positionH>
            <wp:positionV relativeFrom="paragraph">
              <wp:posOffset>694497</wp:posOffset>
            </wp:positionV>
            <wp:extent cx="2838450" cy="3439353"/>
            <wp:effectExtent l="0" t="0" r="0" b="8890"/>
            <wp:wrapNone/>
            <wp:docPr id="57" name="Рисунок 57" descr="https://img1.liveinternet.ru/images/attach/c/5/124/175/124175789_utka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1.liveinternet.ru/images/attach/c/5/124/175/124175789_utka3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5944" cy="34484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3232" w:rsidRPr="00B03E8A">
        <w:rPr>
          <w:noProof/>
          <w:color w:val="000000"/>
          <w:sz w:val="32"/>
          <w:szCs w:val="32"/>
        </w:rPr>
        <w:drawing>
          <wp:anchor distT="0" distB="0" distL="114300" distR="114300" simplePos="0" relativeHeight="251663360" behindDoc="0" locked="0" layoutInCell="1" allowOverlap="1" wp14:anchorId="4C4906F1" wp14:editId="289C2F82">
            <wp:simplePos x="0" y="0"/>
            <wp:positionH relativeFrom="column">
              <wp:posOffset>2088617</wp:posOffset>
            </wp:positionH>
            <wp:positionV relativeFrom="paragraph">
              <wp:posOffset>1379220</wp:posOffset>
            </wp:positionV>
            <wp:extent cx="1971675" cy="2747925"/>
            <wp:effectExtent l="0" t="6985" r="2540" b="2540"/>
            <wp:wrapNone/>
            <wp:docPr id="21" name="Рисунок 21" descr="hello_html_751643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751643a8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1971675" cy="2747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03E8A" w:rsidRPr="00B03E8A">
        <w:rPr>
          <w:color w:val="111111"/>
          <w:sz w:val="32"/>
          <w:szCs w:val="32"/>
        </w:rPr>
        <w:t>19. </w:t>
      </w:r>
      <w:r w:rsidR="00B03E8A" w:rsidRPr="00B03E8A">
        <w:rPr>
          <w:b/>
          <w:bCs/>
          <w:color w:val="111111"/>
          <w:sz w:val="32"/>
          <w:szCs w:val="32"/>
        </w:rPr>
        <w:t>«Пересыпь крупу, перелей жидкость».</w:t>
      </w:r>
      <w:r w:rsidR="00B03E8A" w:rsidRPr="00B03E8A">
        <w:rPr>
          <w:color w:val="111111"/>
          <w:sz w:val="32"/>
          <w:szCs w:val="32"/>
        </w:rPr>
        <w:t> Предложите ребенку при помощи ложки и воронки пересыпать крупу из одной емкости в другую (пересыпать крупу дети могут и руками): «Жила-была на свете мышка-норушка. Она была очень запасливая. У нее в норке хранились разные крупы и семена. Давайте поможем мышке разложить зернышки в банки, коробочки. Теперь запасы хорошо сохранятся». Так же научите ребенка переливать жидкости из одного сосуда в другой.</w:t>
      </w:r>
    </w:p>
    <w:p w:rsidR="00616999" w:rsidRDefault="00616999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  <w:color w:val="000000"/>
          <w:sz w:val="32"/>
          <w:szCs w:val="32"/>
        </w:rPr>
      </w:pPr>
    </w:p>
    <w:p w:rsidR="00616999" w:rsidRDefault="00616999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  <w:color w:val="000000"/>
          <w:sz w:val="32"/>
          <w:szCs w:val="32"/>
        </w:rPr>
      </w:pPr>
    </w:p>
    <w:p w:rsidR="00616999" w:rsidRDefault="00616999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  <w:color w:val="000000"/>
          <w:sz w:val="32"/>
          <w:szCs w:val="32"/>
        </w:rPr>
      </w:pPr>
    </w:p>
    <w:p w:rsidR="00616999" w:rsidRDefault="00616999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  <w:color w:val="000000"/>
          <w:sz w:val="32"/>
          <w:szCs w:val="32"/>
        </w:rPr>
      </w:pPr>
    </w:p>
    <w:p w:rsidR="00616999" w:rsidRDefault="00616999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  <w:color w:val="000000"/>
          <w:sz w:val="32"/>
          <w:szCs w:val="32"/>
        </w:rPr>
      </w:pPr>
    </w:p>
    <w:p w:rsidR="00616999" w:rsidRDefault="00616999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  <w:color w:val="000000"/>
          <w:sz w:val="32"/>
          <w:szCs w:val="32"/>
        </w:rPr>
      </w:pPr>
    </w:p>
    <w:p w:rsidR="00616999" w:rsidRDefault="003B286F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  <w:color w:val="000000"/>
          <w:sz w:val="32"/>
          <w:szCs w:val="32"/>
        </w:rPr>
      </w:pPr>
      <w:r w:rsidRPr="00B03E8A">
        <w:rPr>
          <w:noProof/>
          <w:color w:val="000000"/>
          <w:sz w:val="32"/>
          <w:szCs w:val="32"/>
        </w:rPr>
        <w:lastRenderedPageBreak/>
        <w:drawing>
          <wp:anchor distT="0" distB="0" distL="114300" distR="114300" simplePos="0" relativeHeight="251664384" behindDoc="0" locked="0" layoutInCell="1" allowOverlap="1" wp14:anchorId="223D4DDD" wp14:editId="24E0DCBF">
            <wp:simplePos x="0" y="0"/>
            <wp:positionH relativeFrom="column">
              <wp:posOffset>2815590</wp:posOffset>
            </wp:positionH>
            <wp:positionV relativeFrom="paragraph">
              <wp:posOffset>-281940</wp:posOffset>
            </wp:positionV>
            <wp:extent cx="3105150" cy="2748280"/>
            <wp:effectExtent l="0" t="0" r="0" b="0"/>
            <wp:wrapNone/>
            <wp:docPr id="22" name="Рисунок 22" descr="hello_html_m491cb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ello_html_m491cb164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5150" cy="274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B03E8A">
        <w:rPr>
          <w:noProof/>
          <w:color w:val="000000"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61814D79" wp14:editId="3885FCBD">
            <wp:simplePos x="0" y="0"/>
            <wp:positionH relativeFrom="column">
              <wp:posOffset>-403860</wp:posOffset>
            </wp:positionH>
            <wp:positionV relativeFrom="paragraph">
              <wp:posOffset>-281940</wp:posOffset>
            </wp:positionV>
            <wp:extent cx="3034665" cy="2748280"/>
            <wp:effectExtent l="0" t="0" r="0" b="0"/>
            <wp:wrapNone/>
            <wp:docPr id="37" name="Рисунок 37" descr="hello_html_234dd2c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ello_html_234dd2cd.jpg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4665" cy="2748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6999" w:rsidRDefault="00616999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  <w:color w:val="000000"/>
          <w:sz w:val="32"/>
          <w:szCs w:val="32"/>
        </w:rPr>
      </w:pPr>
    </w:p>
    <w:p w:rsidR="00616999" w:rsidRDefault="00616999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noProof/>
          <w:color w:val="000000"/>
          <w:sz w:val="32"/>
          <w:szCs w:val="32"/>
        </w:rPr>
      </w:pP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color w:val="111111"/>
          <w:sz w:val="32"/>
          <w:szCs w:val="32"/>
        </w:rPr>
        <w:t>  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616999" w:rsidRDefault="00616999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616999" w:rsidRDefault="00616999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616999" w:rsidRDefault="00616999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616999" w:rsidRDefault="00616999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616999" w:rsidRDefault="00616999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616999" w:rsidRDefault="00616999" w:rsidP="0061699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32"/>
          <w:szCs w:val="32"/>
        </w:rPr>
      </w:pP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color w:val="111111"/>
          <w:sz w:val="32"/>
          <w:szCs w:val="32"/>
        </w:rPr>
        <w:t>20. </w:t>
      </w:r>
      <w:r w:rsidRPr="00B03E8A">
        <w:rPr>
          <w:b/>
          <w:bCs/>
          <w:color w:val="111111"/>
          <w:sz w:val="32"/>
          <w:szCs w:val="32"/>
        </w:rPr>
        <w:t>«Погремушка».</w:t>
      </w:r>
      <w:r w:rsidRPr="00B03E8A">
        <w:rPr>
          <w:color w:val="111111"/>
          <w:sz w:val="32"/>
          <w:szCs w:val="32"/>
        </w:rPr>
        <w:t> Предложите ребенку наполнить пластиковую бутылку мелкими предметами (камушки, фасоль, бусины, детали мозаики и др.). После наполнения бутылки ребенок закручивает ее крышкой и гремит.</w:t>
      </w:r>
    </w:p>
    <w:p w:rsidR="00616999" w:rsidRDefault="00616999" w:rsidP="00616999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32"/>
          <w:szCs w:val="32"/>
        </w:rPr>
      </w:pPr>
    </w:p>
    <w:p w:rsidR="00616999" w:rsidRDefault="00616999" w:rsidP="00616999">
      <w:pPr>
        <w:pStyle w:val="a3"/>
        <w:shd w:val="clear" w:color="auto" w:fill="FFFFFF"/>
        <w:spacing w:before="0" w:beforeAutospacing="0" w:after="0" w:afterAutospacing="0"/>
        <w:jc w:val="both"/>
        <w:rPr>
          <w:color w:val="111111"/>
          <w:sz w:val="32"/>
          <w:szCs w:val="32"/>
        </w:rPr>
      </w:pPr>
      <w:r w:rsidRPr="00B03E8A">
        <w:rPr>
          <w:noProof/>
          <w:color w:val="000000"/>
          <w:sz w:val="32"/>
          <w:szCs w:val="32"/>
        </w:rPr>
        <w:drawing>
          <wp:anchor distT="0" distB="0" distL="114300" distR="114300" simplePos="0" relativeHeight="251666432" behindDoc="0" locked="0" layoutInCell="1" allowOverlap="1" wp14:anchorId="2B88586B" wp14:editId="28B4BCF7">
            <wp:simplePos x="0" y="0"/>
            <wp:positionH relativeFrom="column">
              <wp:posOffset>2948940</wp:posOffset>
            </wp:positionH>
            <wp:positionV relativeFrom="paragraph">
              <wp:posOffset>227330</wp:posOffset>
            </wp:positionV>
            <wp:extent cx="2628900" cy="2252980"/>
            <wp:effectExtent l="0" t="0" r="0" b="0"/>
            <wp:wrapNone/>
            <wp:docPr id="25" name="Рисунок 25" descr="hello_html_222078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ello_html_2220787d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900" cy="2252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B03E8A">
        <w:rPr>
          <w:noProof/>
          <w:color w:val="000000"/>
          <w:sz w:val="32"/>
          <w:szCs w:val="32"/>
        </w:rPr>
        <w:drawing>
          <wp:anchor distT="0" distB="0" distL="114300" distR="114300" simplePos="0" relativeHeight="251667456" behindDoc="0" locked="0" layoutInCell="1" allowOverlap="1" wp14:anchorId="38C21D22" wp14:editId="09E46D2F">
            <wp:simplePos x="0" y="0"/>
            <wp:positionH relativeFrom="column">
              <wp:posOffset>-60325</wp:posOffset>
            </wp:positionH>
            <wp:positionV relativeFrom="paragraph">
              <wp:posOffset>225425</wp:posOffset>
            </wp:positionV>
            <wp:extent cx="2800350" cy="2216944"/>
            <wp:effectExtent l="0" t="0" r="0" b="0"/>
            <wp:wrapNone/>
            <wp:docPr id="24" name="Рисунок 24" descr="hello_html_m6f383c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ello_html_m6f383c10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22169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616999" w:rsidRDefault="00616999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616999" w:rsidRDefault="00616999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616999" w:rsidRDefault="00616999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616999" w:rsidRDefault="00616999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616999" w:rsidRDefault="00616999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616999" w:rsidRDefault="00616999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616999" w:rsidRDefault="00616999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616999" w:rsidRDefault="00616999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616999" w:rsidRDefault="00616999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616999" w:rsidRDefault="00616999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616999" w:rsidRDefault="00080FF7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0224" behindDoc="0" locked="0" layoutInCell="1" allowOverlap="1" wp14:anchorId="41A57C37" wp14:editId="049B2120">
            <wp:simplePos x="0" y="0"/>
            <wp:positionH relativeFrom="column">
              <wp:posOffset>-1022986</wp:posOffset>
            </wp:positionH>
            <wp:positionV relativeFrom="paragraph">
              <wp:posOffset>347554</wp:posOffset>
            </wp:positionV>
            <wp:extent cx="2695575" cy="3266231"/>
            <wp:effectExtent l="0" t="0" r="0" b="0"/>
            <wp:wrapNone/>
            <wp:docPr id="58" name="Рисунок 58" descr="https://img1.liveinternet.ru/images/attach/c/5/124/175/124175789_utka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1.liveinternet.ru/images/attach/c/5/124/175/124175789_utka3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308" cy="32671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color w:val="111111"/>
          <w:sz w:val="32"/>
          <w:szCs w:val="32"/>
        </w:rPr>
        <w:t>21. </w:t>
      </w:r>
      <w:r w:rsidRPr="00B03E8A">
        <w:rPr>
          <w:b/>
          <w:bCs/>
          <w:color w:val="111111"/>
          <w:sz w:val="32"/>
          <w:szCs w:val="32"/>
        </w:rPr>
        <w:t>«Рисунок из фасоли».</w:t>
      </w:r>
      <w:r w:rsidRPr="00B03E8A">
        <w:rPr>
          <w:color w:val="111111"/>
          <w:sz w:val="32"/>
          <w:szCs w:val="32"/>
        </w:rPr>
        <w:t> Ребенок выкладывает рисунок либо по готовому изображению, либо по собственной фантазии.</w:t>
      </w:r>
    </w:p>
    <w:p w:rsidR="00B03E8A" w:rsidRPr="00B03E8A" w:rsidRDefault="00616999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noProof/>
          <w:color w:val="000000"/>
          <w:sz w:val="32"/>
          <w:szCs w:val="32"/>
        </w:rPr>
        <w:drawing>
          <wp:anchor distT="0" distB="0" distL="114300" distR="114300" simplePos="0" relativeHeight="251670528" behindDoc="0" locked="0" layoutInCell="1" allowOverlap="1" wp14:anchorId="589AC803" wp14:editId="44F7FA79">
            <wp:simplePos x="0" y="0"/>
            <wp:positionH relativeFrom="column">
              <wp:posOffset>1015365</wp:posOffset>
            </wp:positionH>
            <wp:positionV relativeFrom="paragraph">
              <wp:posOffset>61595</wp:posOffset>
            </wp:positionV>
            <wp:extent cx="3009900" cy="2322858"/>
            <wp:effectExtent l="0" t="0" r="0" b="1270"/>
            <wp:wrapNone/>
            <wp:docPr id="26" name="Рисунок 26" descr="hello_html_1045fc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ello_html_1045fc9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2509" cy="23325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616999" w:rsidRDefault="00616999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616999" w:rsidRDefault="00616999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616999" w:rsidRDefault="00616999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616999" w:rsidRDefault="00616999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616999" w:rsidRPr="00B03E8A" w:rsidRDefault="00616999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color w:val="111111"/>
          <w:sz w:val="32"/>
          <w:szCs w:val="32"/>
        </w:rPr>
        <w:lastRenderedPageBreak/>
        <w:t>22.</w:t>
      </w:r>
      <w:r w:rsidRPr="00B03E8A">
        <w:rPr>
          <w:b/>
          <w:bCs/>
          <w:color w:val="111111"/>
          <w:sz w:val="32"/>
          <w:szCs w:val="32"/>
        </w:rPr>
        <w:t> «Наматывание ниток». </w:t>
      </w:r>
      <w:r w:rsidRPr="00B03E8A">
        <w:rPr>
          <w:color w:val="111111"/>
          <w:sz w:val="32"/>
          <w:szCs w:val="32"/>
        </w:rPr>
        <w:t>Предложите ребенку сначала размотать нитку с клубка, а затем намотать нитку на клубок.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b/>
          <w:bCs/>
          <w:color w:val="111111"/>
          <w:sz w:val="32"/>
          <w:szCs w:val="32"/>
        </w:rPr>
        <w:t>Вариант игры:</w:t>
      </w:r>
      <w:r w:rsidRPr="00B03E8A">
        <w:rPr>
          <w:color w:val="111111"/>
          <w:sz w:val="32"/>
          <w:szCs w:val="32"/>
        </w:rPr>
        <w:t> Ребенок обматывает нитками фигурку насекомого, после этого сматывает нитки обратно в клубок. Нитки в этом упражнении имитируют паутину, так что заодно можно рассказать ребенку о том, как паук охотится на букашек.</w:t>
      </w:r>
    </w:p>
    <w:p w:rsidR="00B03E8A" w:rsidRPr="00B03E8A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noProof/>
          <w:color w:val="000000"/>
          <w:sz w:val="32"/>
          <w:szCs w:val="32"/>
        </w:rPr>
        <w:drawing>
          <wp:anchor distT="0" distB="0" distL="114300" distR="114300" simplePos="0" relativeHeight="251676672" behindDoc="0" locked="0" layoutInCell="1" allowOverlap="1" wp14:anchorId="2D933F0B" wp14:editId="04E64731">
            <wp:simplePos x="0" y="0"/>
            <wp:positionH relativeFrom="column">
              <wp:posOffset>1320165</wp:posOffset>
            </wp:positionH>
            <wp:positionV relativeFrom="paragraph">
              <wp:posOffset>97155</wp:posOffset>
            </wp:positionV>
            <wp:extent cx="3476625" cy="2718425"/>
            <wp:effectExtent l="0" t="0" r="0" b="6350"/>
            <wp:wrapNone/>
            <wp:docPr id="27" name="Рисунок 27" descr="hello_html_251719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ello_html_25171920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625" cy="2718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873232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873232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873232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873232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873232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873232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873232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873232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873232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873232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32"/>
          <w:szCs w:val="32"/>
        </w:rPr>
      </w:pP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color w:val="111111"/>
          <w:sz w:val="32"/>
          <w:szCs w:val="32"/>
        </w:rPr>
        <w:t>23. </w:t>
      </w:r>
      <w:r w:rsidRPr="00B03E8A">
        <w:rPr>
          <w:b/>
          <w:bCs/>
          <w:color w:val="111111"/>
          <w:sz w:val="32"/>
          <w:szCs w:val="32"/>
        </w:rPr>
        <w:t>«Трубочки для коктейля».</w:t>
      </w:r>
      <w:r w:rsidRPr="00B03E8A">
        <w:rPr>
          <w:color w:val="111111"/>
          <w:sz w:val="32"/>
          <w:szCs w:val="32"/>
        </w:rPr>
        <w:t> Разрежьте на мелкие кусочки разноцветные пластиковые трубочки для коктейля. Упражнение состоит в том, чтобы нанизывать на ниточку эти кусочки в определенной последовательности.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b/>
          <w:bCs/>
          <w:color w:val="111111"/>
          <w:sz w:val="32"/>
          <w:szCs w:val="32"/>
        </w:rPr>
        <w:t>Вариант игры:</w:t>
      </w:r>
      <w:r w:rsidRPr="00B03E8A">
        <w:rPr>
          <w:color w:val="111111"/>
          <w:sz w:val="32"/>
          <w:szCs w:val="32"/>
        </w:rPr>
        <w:t> Ребенок выкладывает рисунок из трубочек по своей фантазии.</w:t>
      </w:r>
    </w:p>
    <w:p w:rsidR="00B03E8A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noProof/>
          <w:color w:val="000000"/>
          <w:sz w:val="32"/>
          <w:szCs w:val="32"/>
        </w:rPr>
        <w:drawing>
          <wp:anchor distT="0" distB="0" distL="114300" distR="114300" simplePos="0" relativeHeight="251677696" behindDoc="0" locked="0" layoutInCell="1" allowOverlap="1" wp14:anchorId="2967FBA2" wp14:editId="152D4341">
            <wp:simplePos x="0" y="0"/>
            <wp:positionH relativeFrom="column">
              <wp:posOffset>1320165</wp:posOffset>
            </wp:positionH>
            <wp:positionV relativeFrom="paragraph">
              <wp:posOffset>17780</wp:posOffset>
            </wp:positionV>
            <wp:extent cx="3981450" cy="2220071"/>
            <wp:effectExtent l="0" t="0" r="0" b="8890"/>
            <wp:wrapNone/>
            <wp:docPr id="28" name="Рисунок 28" descr="hello_html_m750679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ello_html_m750679a8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81450" cy="2220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73232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873232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873232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873232" w:rsidRDefault="00080FF7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2272" behindDoc="0" locked="0" layoutInCell="1" allowOverlap="1" wp14:anchorId="0C3E5600" wp14:editId="4E7604CF">
            <wp:simplePos x="0" y="0"/>
            <wp:positionH relativeFrom="column">
              <wp:posOffset>-1061085</wp:posOffset>
            </wp:positionH>
            <wp:positionV relativeFrom="paragraph">
              <wp:posOffset>180975</wp:posOffset>
            </wp:positionV>
            <wp:extent cx="2455205" cy="2974975"/>
            <wp:effectExtent l="0" t="0" r="2540" b="0"/>
            <wp:wrapNone/>
            <wp:docPr id="59" name="Рисунок 59" descr="https://img1.liveinternet.ru/images/attach/c/5/124/175/124175789_utka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1.liveinternet.ru/images/attach/c/5/124/175/124175789_utka3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765" cy="29780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873232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873232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873232" w:rsidRPr="00B03E8A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color w:val="111111"/>
          <w:sz w:val="32"/>
          <w:szCs w:val="32"/>
        </w:rPr>
        <w:t>24. </w:t>
      </w:r>
      <w:r w:rsidRPr="00B03E8A">
        <w:rPr>
          <w:b/>
          <w:bCs/>
          <w:color w:val="111111"/>
          <w:sz w:val="32"/>
          <w:szCs w:val="32"/>
        </w:rPr>
        <w:t>«Игры с зубными щетками». </w:t>
      </w:r>
      <w:r w:rsidRPr="00B03E8A">
        <w:rPr>
          <w:color w:val="111111"/>
          <w:sz w:val="32"/>
          <w:szCs w:val="32"/>
        </w:rPr>
        <w:t xml:space="preserve">Ребенок растирает пальцы, ладони, тыльные стороны рук зубной щеткой под любое стихотворное сопровождение (стишки, </w:t>
      </w:r>
      <w:proofErr w:type="spellStart"/>
      <w:r w:rsidRPr="00B03E8A">
        <w:rPr>
          <w:color w:val="111111"/>
          <w:sz w:val="32"/>
          <w:szCs w:val="32"/>
        </w:rPr>
        <w:t>потешки</w:t>
      </w:r>
      <w:proofErr w:type="spellEnd"/>
      <w:r w:rsidRPr="00B03E8A">
        <w:rPr>
          <w:color w:val="111111"/>
          <w:sz w:val="32"/>
          <w:szCs w:val="32"/>
        </w:rPr>
        <w:t>, считалки).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t>Я возьму зубную щетку, (Растирает щеткой подушечки)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lastRenderedPageBreak/>
        <w:t>Чтоб погладить пальчики. (пальцев правой, затем левой)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t>Станьте ловкими скорей, (руки, начиная с большого)</w:t>
      </w:r>
    </w:p>
    <w:p w:rsid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color w:val="111111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t>Пальчики-</w:t>
      </w:r>
      <w:proofErr w:type="spellStart"/>
      <w:r w:rsidRPr="00B03E8A">
        <w:rPr>
          <w:i/>
          <w:iCs/>
          <w:color w:val="111111"/>
          <w:sz w:val="32"/>
          <w:szCs w:val="32"/>
        </w:rPr>
        <w:t>удальчики</w:t>
      </w:r>
      <w:proofErr w:type="spellEnd"/>
      <w:r w:rsidRPr="00B03E8A">
        <w:rPr>
          <w:i/>
          <w:iCs/>
          <w:color w:val="111111"/>
          <w:sz w:val="32"/>
          <w:szCs w:val="32"/>
        </w:rPr>
        <w:t>! (пальца и заканчивая мизинцем).</w:t>
      </w:r>
    </w:p>
    <w:p w:rsidR="00873232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color w:val="111111"/>
          <w:sz w:val="32"/>
          <w:szCs w:val="32"/>
        </w:rPr>
      </w:pPr>
      <w:r w:rsidRPr="00B03E8A">
        <w:rPr>
          <w:noProof/>
          <w:color w:val="000000"/>
          <w:sz w:val="32"/>
          <w:szCs w:val="32"/>
        </w:rPr>
        <w:drawing>
          <wp:anchor distT="0" distB="0" distL="114300" distR="114300" simplePos="0" relativeHeight="251678720" behindDoc="0" locked="0" layoutInCell="1" allowOverlap="1" wp14:anchorId="377E4534" wp14:editId="02319B95">
            <wp:simplePos x="0" y="0"/>
            <wp:positionH relativeFrom="column">
              <wp:posOffset>1186815</wp:posOffset>
            </wp:positionH>
            <wp:positionV relativeFrom="paragraph">
              <wp:posOffset>86360</wp:posOffset>
            </wp:positionV>
            <wp:extent cx="3571875" cy="2360270"/>
            <wp:effectExtent l="0" t="0" r="0" b="2540"/>
            <wp:wrapNone/>
            <wp:docPr id="29" name="Рисунок 29" descr="hello_html_4c1ddf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ello_html_4c1ddf4f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875" cy="23602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873232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color w:val="111111"/>
          <w:sz w:val="32"/>
          <w:szCs w:val="32"/>
        </w:rPr>
      </w:pPr>
    </w:p>
    <w:p w:rsidR="00873232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color w:val="111111"/>
          <w:sz w:val="32"/>
          <w:szCs w:val="32"/>
        </w:rPr>
      </w:pPr>
    </w:p>
    <w:p w:rsidR="00873232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color w:val="111111"/>
          <w:sz w:val="32"/>
          <w:szCs w:val="32"/>
        </w:rPr>
      </w:pPr>
    </w:p>
    <w:p w:rsidR="00873232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color w:val="111111"/>
          <w:sz w:val="32"/>
          <w:szCs w:val="32"/>
        </w:rPr>
      </w:pPr>
    </w:p>
    <w:p w:rsidR="00873232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color w:val="111111"/>
          <w:sz w:val="32"/>
          <w:szCs w:val="32"/>
        </w:rPr>
      </w:pPr>
    </w:p>
    <w:p w:rsidR="00873232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i/>
          <w:iCs/>
          <w:color w:val="111111"/>
          <w:sz w:val="32"/>
          <w:szCs w:val="32"/>
        </w:rPr>
      </w:pPr>
    </w:p>
    <w:p w:rsidR="00873232" w:rsidRPr="00B03E8A" w:rsidRDefault="00873232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color w:val="111111"/>
          <w:sz w:val="32"/>
          <w:szCs w:val="32"/>
        </w:rPr>
        <w:t>25.</w:t>
      </w:r>
      <w:r w:rsidRPr="00B03E8A">
        <w:rPr>
          <w:b/>
          <w:bCs/>
          <w:color w:val="111111"/>
          <w:sz w:val="32"/>
          <w:szCs w:val="32"/>
        </w:rPr>
        <w:t> «Игры с бусами». </w:t>
      </w:r>
      <w:r w:rsidRPr="00B03E8A">
        <w:rPr>
          <w:color w:val="111111"/>
          <w:sz w:val="32"/>
          <w:szCs w:val="32"/>
        </w:rPr>
        <w:t>Ребенок ощупывает бусы, двигаясь от краев к середине и назад.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t>Дома я одна скучала, (Ребенок перебирает бусы в руках)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t>Бусы мамины достала. (считает бусы в прямом и обратном)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t>Бусы я перебираю, (порядке).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t>Свои пальцы развиваю.</w:t>
      </w:r>
    </w:p>
    <w:p w:rsidR="00B03E8A" w:rsidRPr="00B03E8A" w:rsidRDefault="00616999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noProof/>
          <w:color w:val="000000"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464B1F28" wp14:editId="4AF72EB4">
            <wp:simplePos x="0" y="0"/>
            <wp:positionH relativeFrom="column">
              <wp:posOffset>1564772</wp:posOffset>
            </wp:positionH>
            <wp:positionV relativeFrom="paragraph">
              <wp:posOffset>168778</wp:posOffset>
            </wp:positionV>
            <wp:extent cx="2139217" cy="4191474"/>
            <wp:effectExtent l="2540" t="0" r="0" b="0"/>
            <wp:wrapNone/>
            <wp:docPr id="30" name="Рисунок 30" descr="hello_html_m112bcdd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ello_html_m112bcdd9.jp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2143392" cy="4199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3E8A" w:rsidRPr="00B03E8A">
        <w:rPr>
          <w:i/>
          <w:iCs/>
          <w:color w:val="111111"/>
          <w:sz w:val="32"/>
          <w:szCs w:val="32"/>
        </w:rPr>
        <w:t>***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t>Пальчиками мы перебираем (Ребенок перебирает бусы в руках)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t>И бусинки считаем: (считает бусы в прямом и обратном)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t>Один, два, три… (порядке).</w:t>
      </w:r>
    </w:p>
    <w:p w:rsid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616999" w:rsidRDefault="00616999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616999" w:rsidRDefault="00080FF7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4320" behindDoc="0" locked="0" layoutInCell="1" allowOverlap="1" wp14:anchorId="3F5CA605" wp14:editId="6059F5F7">
            <wp:simplePos x="0" y="0"/>
            <wp:positionH relativeFrom="column">
              <wp:posOffset>-1042035</wp:posOffset>
            </wp:positionH>
            <wp:positionV relativeFrom="paragraph">
              <wp:posOffset>284632</wp:posOffset>
            </wp:positionV>
            <wp:extent cx="2971800" cy="3600933"/>
            <wp:effectExtent l="0" t="0" r="0" b="0"/>
            <wp:wrapNone/>
            <wp:docPr id="60" name="Рисунок 60" descr="https://img1.liveinternet.ru/images/attach/c/5/124/175/124175789_utka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1.liveinternet.ru/images/attach/c/5/124/175/124175789_utka3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3348" cy="36028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616999" w:rsidRDefault="00616999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616999" w:rsidRDefault="00616999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616999" w:rsidRDefault="00616999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616999" w:rsidRDefault="00616999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616999" w:rsidRPr="00B03E8A" w:rsidRDefault="00616999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color w:val="111111"/>
          <w:sz w:val="32"/>
          <w:szCs w:val="32"/>
        </w:rPr>
        <w:t>26. </w:t>
      </w:r>
      <w:r w:rsidRPr="00B03E8A">
        <w:rPr>
          <w:b/>
          <w:bCs/>
          <w:color w:val="111111"/>
          <w:sz w:val="32"/>
          <w:szCs w:val="32"/>
        </w:rPr>
        <w:t>«Игры с бигуди».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t>Загудел паровоз (Ребенок катает бигуди между)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t>И вагончики повез: (ладонями вперед – назад, руки)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t>«Чу-чу-чу-чу-чу! (держат перед собой).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t>Далеко я укачу!»</w:t>
      </w:r>
    </w:p>
    <w:p w:rsidR="00B03E8A" w:rsidRPr="00B03E8A" w:rsidRDefault="00B03E8A" w:rsidP="0087323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32"/>
          <w:szCs w:val="32"/>
        </w:rPr>
      </w:pPr>
      <w:r w:rsidRPr="00B03E8A">
        <w:rPr>
          <w:noProof/>
          <w:color w:val="000000"/>
          <w:sz w:val="32"/>
          <w:szCs w:val="32"/>
        </w:rPr>
        <w:lastRenderedPageBreak/>
        <w:drawing>
          <wp:inline distT="0" distB="0" distL="0" distR="0" wp14:anchorId="14311011" wp14:editId="03B310A7">
            <wp:extent cx="3390900" cy="2307942"/>
            <wp:effectExtent l="0" t="0" r="0" b="0"/>
            <wp:docPr id="31" name="Рисунок 31" descr="hello_html_m7e1ad1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ello_html_m7e1ad1a8.jp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8201" cy="23197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color w:val="111111"/>
          <w:sz w:val="32"/>
          <w:szCs w:val="32"/>
        </w:rPr>
        <w:t>27. </w:t>
      </w:r>
      <w:r w:rsidRPr="00B03E8A">
        <w:rPr>
          <w:b/>
          <w:bCs/>
          <w:color w:val="111111"/>
          <w:sz w:val="32"/>
          <w:szCs w:val="32"/>
        </w:rPr>
        <w:t>«Веселый шнурок».</w:t>
      </w:r>
      <w:r w:rsidRPr="00B03E8A">
        <w:rPr>
          <w:color w:val="111111"/>
          <w:sz w:val="32"/>
          <w:szCs w:val="32"/>
        </w:rPr>
        <w:t> Намотайте на руку ребенка шнурок, обмотав каждый пальчик несколько раз. Во время игры читайте стихотворение: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t>Вверх шнурок,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t>Вниз шнурок,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t>И еще, еще разок!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t>Вот какой у нас узорчик!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i/>
          <w:iCs/>
          <w:color w:val="111111"/>
          <w:sz w:val="32"/>
          <w:szCs w:val="32"/>
        </w:rPr>
        <w:t>Вот какой у нас заборчик!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B03E8A" w:rsidRPr="00B03E8A" w:rsidRDefault="00080FF7" w:rsidP="00873232">
      <w:pPr>
        <w:pStyle w:val="a3"/>
        <w:shd w:val="clear" w:color="auto" w:fill="FFFFFF"/>
        <w:spacing w:before="0" w:beforeAutospacing="0" w:after="0" w:afterAutospacing="0"/>
        <w:ind w:firstLine="709"/>
        <w:jc w:val="center"/>
        <w:rPr>
          <w:color w:val="000000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706368" behindDoc="0" locked="0" layoutInCell="1" allowOverlap="1" wp14:anchorId="27F0F4BC" wp14:editId="61E9A3FD">
            <wp:simplePos x="0" y="0"/>
            <wp:positionH relativeFrom="column">
              <wp:posOffset>-1032511</wp:posOffset>
            </wp:positionH>
            <wp:positionV relativeFrom="paragraph">
              <wp:posOffset>1767502</wp:posOffset>
            </wp:positionV>
            <wp:extent cx="2905125" cy="3520143"/>
            <wp:effectExtent l="0" t="0" r="0" b="4445"/>
            <wp:wrapNone/>
            <wp:docPr id="61" name="Рисунок 61" descr="https://img1.liveinternet.ru/images/attach/c/5/124/175/124175789_utka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1.liveinternet.ru/images/attach/c/5/124/175/124175789_utka3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8752" cy="35245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03E8A" w:rsidRPr="00B03E8A">
        <w:rPr>
          <w:noProof/>
          <w:color w:val="000000"/>
          <w:sz w:val="32"/>
          <w:szCs w:val="32"/>
        </w:rPr>
        <w:drawing>
          <wp:inline distT="0" distB="0" distL="0" distR="0" wp14:anchorId="39420CE1" wp14:editId="4D094BEA">
            <wp:extent cx="3095625" cy="2277070"/>
            <wp:effectExtent l="0" t="0" r="0" b="9525"/>
            <wp:docPr id="32" name="Рисунок 32" descr="hello_html_4895a1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ello_html_4895a1a2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8370" cy="229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  <w:r w:rsidRPr="00B03E8A">
        <w:rPr>
          <w:color w:val="111111"/>
          <w:sz w:val="32"/>
          <w:szCs w:val="32"/>
        </w:rPr>
        <w:t>28. </w:t>
      </w:r>
      <w:r w:rsidRPr="00B03E8A">
        <w:rPr>
          <w:b/>
          <w:bCs/>
          <w:color w:val="111111"/>
          <w:sz w:val="32"/>
          <w:szCs w:val="32"/>
        </w:rPr>
        <w:t>«Сенсорный коврик». </w:t>
      </w:r>
      <w:r w:rsidRPr="00B03E8A">
        <w:rPr>
          <w:color w:val="111111"/>
          <w:sz w:val="32"/>
          <w:szCs w:val="32"/>
        </w:rPr>
        <w:t xml:space="preserve">Мной создан коврик на развитие мелкой моторики рук детей, снабженный пуговицами, колючками, </w:t>
      </w:r>
      <w:proofErr w:type="spellStart"/>
      <w:r w:rsidRPr="00B03E8A">
        <w:rPr>
          <w:color w:val="111111"/>
          <w:sz w:val="32"/>
          <w:szCs w:val="32"/>
        </w:rPr>
        <w:t>резиночками</w:t>
      </w:r>
      <w:proofErr w:type="spellEnd"/>
      <w:r w:rsidRPr="00B03E8A">
        <w:rPr>
          <w:color w:val="111111"/>
          <w:sz w:val="32"/>
          <w:szCs w:val="32"/>
        </w:rPr>
        <w:t>, бантиками, шнурками, липучками. Этот коврик дает большой простор для игр с детьми.</w:t>
      </w: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B03E8A" w:rsidRPr="00B03E8A" w:rsidRDefault="00B03E8A" w:rsidP="00B03E8A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000000"/>
          <w:sz w:val="32"/>
          <w:szCs w:val="32"/>
        </w:rPr>
      </w:pPr>
    </w:p>
    <w:p w:rsidR="003A6D39" w:rsidRPr="00B03E8A" w:rsidRDefault="00080FF7" w:rsidP="00B03E8A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32"/>
          <w:szCs w:val="3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708416" behindDoc="0" locked="0" layoutInCell="1" allowOverlap="1" wp14:anchorId="27F0F4BC" wp14:editId="61E9A3FD">
            <wp:simplePos x="0" y="0"/>
            <wp:positionH relativeFrom="column">
              <wp:posOffset>-1042036</wp:posOffset>
            </wp:positionH>
            <wp:positionV relativeFrom="paragraph">
              <wp:posOffset>4680674</wp:posOffset>
            </wp:positionV>
            <wp:extent cx="4333875" cy="5251361"/>
            <wp:effectExtent l="0" t="0" r="0" b="6985"/>
            <wp:wrapNone/>
            <wp:docPr id="62" name="Рисунок 62" descr="https://img1.liveinternet.ru/images/attach/c/5/124/175/124175789_utka3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mg1.liveinternet.ru/images/attach/c/5/124/175/124175789_utka37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2201" cy="52735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286F" w:rsidRPr="00B03E8A">
        <w:rPr>
          <w:rFonts w:ascii="Times New Roman" w:hAnsi="Times New Roman" w:cs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72576" behindDoc="0" locked="0" layoutInCell="1" allowOverlap="1" wp14:anchorId="6802D60B" wp14:editId="4FDA3F98">
            <wp:simplePos x="0" y="0"/>
            <wp:positionH relativeFrom="column">
              <wp:posOffset>2834640</wp:posOffset>
            </wp:positionH>
            <wp:positionV relativeFrom="paragraph">
              <wp:posOffset>-132080</wp:posOffset>
            </wp:positionV>
            <wp:extent cx="3114675" cy="2550026"/>
            <wp:effectExtent l="0" t="0" r="0" b="3175"/>
            <wp:wrapNone/>
            <wp:docPr id="33" name="Рисунок 33" descr="hello_html_m1f82623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ello_html_m1f82623c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550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B286F" w:rsidRPr="00B03E8A">
        <w:rPr>
          <w:rFonts w:ascii="Times New Roman" w:hAnsi="Times New Roman" w:cs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73600" behindDoc="0" locked="0" layoutInCell="1" allowOverlap="1" wp14:anchorId="500C6932" wp14:editId="072C8553">
            <wp:simplePos x="0" y="0"/>
            <wp:positionH relativeFrom="column">
              <wp:posOffset>-231775</wp:posOffset>
            </wp:positionH>
            <wp:positionV relativeFrom="paragraph">
              <wp:posOffset>-127635</wp:posOffset>
            </wp:positionV>
            <wp:extent cx="2952681" cy="2581275"/>
            <wp:effectExtent l="0" t="0" r="635" b="0"/>
            <wp:wrapNone/>
            <wp:docPr id="34" name="Рисунок 34" descr="hello_html_23630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ello_html_23630929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681" cy="2581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873232" w:rsidRPr="00B03E8A">
        <w:rPr>
          <w:rFonts w:ascii="Times New Roman" w:hAnsi="Times New Roman" w:cs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9264" behindDoc="0" locked="0" layoutInCell="1" allowOverlap="1" wp14:anchorId="520372AE" wp14:editId="69535985">
            <wp:simplePos x="0" y="0"/>
            <wp:positionH relativeFrom="column">
              <wp:posOffset>681990</wp:posOffset>
            </wp:positionH>
            <wp:positionV relativeFrom="paragraph">
              <wp:posOffset>2621280</wp:posOffset>
            </wp:positionV>
            <wp:extent cx="3512820" cy="2124075"/>
            <wp:effectExtent l="0" t="0" r="0" b="9525"/>
            <wp:wrapNone/>
            <wp:docPr id="36" name="Рисунок 36" descr="hello_html_49446ce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ello_html_49446ce6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2820" cy="2124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73232" w:rsidRPr="00B03E8A">
        <w:rPr>
          <w:rFonts w:ascii="Times New Roman" w:hAnsi="Times New Roman" w:cs="Times New Roman"/>
          <w:noProof/>
          <w:color w:val="000000"/>
          <w:sz w:val="32"/>
          <w:szCs w:val="32"/>
          <w:lang w:eastAsia="ru-RU"/>
        </w:rPr>
        <w:drawing>
          <wp:anchor distT="0" distB="0" distL="114300" distR="114300" simplePos="0" relativeHeight="251658240" behindDoc="0" locked="0" layoutInCell="1" allowOverlap="1" wp14:anchorId="3D9E3B21" wp14:editId="7A4F2578">
            <wp:simplePos x="0" y="0"/>
            <wp:positionH relativeFrom="column">
              <wp:posOffset>1384773</wp:posOffset>
            </wp:positionH>
            <wp:positionV relativeFrom="paragraph">
              <wp:posOffset>4090671</wp:posOffset>
            </wp:positionV>
            <wp:extent cx="2133600" cy="3550170"/>
            <wp:effectExtent l="0" t="3175" r="0" b="0"/>
            <wp:wrapNone/>
            <wp:docPr id="35" name="Рисунок 35" descr="hello_html_2ba83e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ello_html_2ba83e08.jpg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2133600" cy="3550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sectPr w:rsidR="003A6D39" w:rsidRPr="00B03E8A">
      <w:footerReference w:type="default" r:id="rId4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970AE" w:rsidRDefault="002970AE" w:rsidP="00616999">
      <w:pPr>
        <w:spacing w:after="0" w:line="240" w:lineRule="auto"/>
      </w:pPr>
      <w:r>
        <w:separator/>
      </w:r>
    </w:p>
  </w:endnote>
  <w:endnote w:type="continuationSeparator" w:id="0">
    <w:p w:rsidR="002970AE" w:rsidRDefault="002970AE" w:rsidP="006169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462504462"/>
      <w:docPartObj>
        <w:docPartGallery w:val="Page Numbers (Bottom of Page)"/>
        <w:docPartUnique/>
      </w:docPartObj>
    </w:sdtPr>
    <w:sdtEndPr/>
    <w:sdtContent>
      <w:p w:rsidR="00080FF7" w:rsidRDefault="00080FF7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82955">
          <w:rPr>
            <w:noProof/>
          </w:rPr>
          <w:t>15</w:t>
        </w:r>
        <w:r>
          <w:fldChar w:fldCharType="end"/>
        </w:r>
      </w:p>
    </w:sdtContent>
  </w:sdt>
  <w:p w:rsidR="00616999" w:rsidRDefault="0061699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970AE" w:rsidRDefault="002970AE" w:rsidP="00616999">
      <w:pPr>
        <w:spacing w:after="0" w:line="240" w:lineRule="auto"/>
      </w:pPr>
      <w:r>
        <w:separator/>
      </w:r>
    </w:p>
  </w:footnote>
  <w:footnote w:type="continuationSeparator" w:id="0">
    <w:p w:rsidR="002970AE" w:rsidRDefault="002970AE" w:rsidP="006169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51D"/>
    <w:rsid w:val="000132E5"/>
    <w:rsid w:val="00080FF7"/>
    <w:rsid w:val="000A7B42"/>
    <w:rsid w:val="00182955"/>
    <w:rsid w:val="002970AE"/>
    <w:rsid w:val="003A6D39"/>
    <w:rsid w:val="003B286F"/>
    <w:rsid w:val="003C0F5C"/>
    <w:rsid w:val="003D69BB"/>
    <w:rsid w:val="004A451D"/>
    <w:rsid w:val="00501B0F"/>
    <w:rsid w:val="00616999"/>
    <w:rsid w:val="00873232"/>
    <w:rsid w:val="00963C81"/>
    <w:rsid w:val="00B03E8A"/>
    <w:rsid w:val="00C61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CEE0B0F-90E5-4D1F-A6D8-66BE191C2C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03E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03E8A"/>
    <w:rPr>
      <w:b/>
      <w:bCs/>
    </w:rPr>
  </w:style>
  <w:style w:type="paragraph" w:styleId="a5">
    <w:name w:val="header"/>
    <w:basedOn w:val="a"/>
    <w:link w:val="a6"/>
    <w:uiPriority w:val="99"/>
    <w:unhideWhenUsed/>
    <w:rsid w:val="006169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616999"/>
  </w:style>
  <w:style w:type="paragraph" w:styleId="a7">
    <w:name w:val="footer"/>
    <w:basedOn w:val="a"/>
    <w:link w:val="a8"/>
    <w:uiPriority w:val="99"/>
    <w:unhideWhenUsed/>
    <w:rsid w:val="006169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616999"/>
  </w:style>
  <w:style w:type="character" w:styleId="a9">
    <w:name w:val="Hyperlink"/>
    <w:basedOn w:val="a0"/>
    <w:uiPriority w:val="99"/>
    <w:semiHidden/>
    <w:unhideWhenUsed/>
    <w:rsid w:val="0061699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347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22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971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9775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6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757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8.jpeg"/><Relationship Id="rId18" Type="http://schemas.openxmlformats.org/officeDocument/2006/relationships/image" Target="media/image13.jpeg"/><Relationship Id="rId26" Type="http://schemas.openxmlformats.org/officeDocument/2006/relationships/image" Target="media/image21.jpeg"/><Relationship Id="rId39" Type="http://schemas.openxmlformats.org/officeDocument/2006/relationships/image" Target="media/image34.jpeg"/><Relationship Id="rId21" Type="http://schemas.openxmlformats.org/officeDocument/2006/relationships/image" Target="media/image16.jpeg"/><Relationship Id="rId34" Type="http://schemas.openxmlformats.org/officeDocument/2006/relationships/image" Target="media/image29.jpeg"/><Relationship Id="rId42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image" Target="media/image11.jpeg"/><Relationship Id="rId20" Type="http://schemas.openxmlformats.org/officeDocument/2006/relationships/image" Target="media/image15.jpeg"/><Relationship Id="rId29" Type="http://schemas.openxmlformats.org/officeDocument/2006/relationships/image" Target="media/image24.jpeg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7.jpeg"/><Relationship Id="rId37" Type="http://schemas.openxmlformats.org/officeDocument/2006/relationships/image" Target="media/image32.jpeg"/><Relationship Id="rId40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31.jpeg"/><Relationship Id="rId10" Type="http://schemas.openxmlformats.org/officeDocument/2006/relationships/image" Target="media/image5.jpeg"/><Relationship Id="rId19" Type="http://schemas.openxmlformats.org/officeDocument/2006/relationships/image" Target="media/image14.jpeg"/><Relationship Id="rId31" Type="http://schemas.openxmlformats.org/officeDocument/2006/relationships/image" Target="media/image26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Relationship Id="rId22" Type="http://schemas.openxmlformats.org/officeDocument/2006/relationships/image" Target="media/image17.jpeg"/><Relationship Id="rId27" Type="http://schemas.openxmlformats.org/officeDocument/2006/relationships/image" Target="media/image22.jpeg"/><Relationship Id="rId30" Type="http://schemas.openxmlformats.org/officeDocument/2006/relationships/image" Target="media/image25.jpeg"/><Relationship Id="rId35" Type="http://schemas.openxmlformats.org/officeDocument/2006/relationships/image" Target="media/image30.jpeg"/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12" Type="http://schemas.openxmlformats.org/officeDocument/2006/relationships/image" Target="media/image7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8.jpeg"/><Relationship Id="rId38" Type="http://schemas.openxmlformats.org/officeDocument/2006/relationships/image" Target="media/image3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15</Pages>
  <Words>1725</Words>
  <Characters>9834</Characters>
  <Application>Microsoft Office Word</Application>
  <DocSecurity>0</DocSecurity>
  <Lines>81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kvazar</dc:creator>
  <cp:keywords/>
  <dc:description/>
  <cp:lastModifiedBy>kvazar</cp:lastModifiedBy>
  <cp:revision>6</cp:revision>
  <dcterms:created xsi:type="dcterms:W3CDTF">2020-04-07T06:58:00Z</dcterms:created>
  <dcterms:modified xsi:type="dcterms:W3CDTF">2020-04-07T08:22:00Z</dcterms:modified>
</cp:coreProperties>
</file>