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69" w:rsidRDefault="00FB3A3A" w:rsidP="009A7169">
      <w:pPr>
        <w:pStyle w:val="a3"/>
        <w:spacing w:before="0" w:beforeAutospacing="0"/>
        <w:rPr>
          <w:color w:val="0B1F33"/>
        </w:rPr>
      </w:pPr>
      <w:r>
        <w:rPr>
          <w:noProof/>
          <w:color w:val="63646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7639C9F" wp14:editId="237C5CF9">
            <wp:simplePos x="0" y="0"/>
            <wp:positionH relativeFrom="margin">
              <wp:posOffset>-245745</wp:posOffset>
            </wp:positionH>
            <wp:positionV relativeFrom="margin">
              <wp:posOffset>504825</wp:posOffset>
            </wp:positionV>
            <wp:extent cx="7178675" cy="469392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лещевой энцефали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867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olor w:val="0B1F33"/>
        </w:rPr>
        <w:t xml:space="preserve">                        </w:t>
      </w:r>
      <w:r w:rsidR="008371F3">
        <w:rPr>
          <w:color w:val="0B1F33"/>
        </w:rPr>
        <w:t xml:space="preserve">    </w:t>
      </w:r>
      <w:r>
        <w:rPr>
          <w:color w:val="0B1F33"/>
        </w:rPr>
        <w:t xml:space="preserve">  </w:t>
      </w:r>
      <w:r w:rsidR="009A7169" w:rsidRPr="00FB3A3A">
        <w:rPr>
          <w:color w:val="0B1F33"/>
        </w:rPr>
        <w:t>Родителям о профилактике клещевого энцефалита у детей</w:t>
      </w:r>
      <w:r w:rsidR="009A7169" w:rsidRPr="00FB3A3A">
        <w:rPr>
          <w:color w:val="0B1F33"/>
        </w:rPr>
        <w:br/>
      </w:r>
      <w:r>
        <w:rPr>
          <w:color w:val="0B1F33"/>
        </w:rPr>
        <w:t xml:space="preserve">                          </w:t>
      </w:r>
      <w:r w:rsidR="008371F3">
        <w:rPr>
          <w:color w:val="0B1F33"/>
        </w:rPr>
        <w:t xml:space="preserve">  </w:t>
      </w:r>
      <w:bookmarkStart w:id="0" w:name="_GoBack"/>
      <w:bookmarkEnd w:id="0"/>
      <w:r w:rsidR="008371F3">
        <w:rPr>
          <w:color w:val="0B1F33"/>
        </w:rPr>
        <w:t xml:space="preserve">   </w:t>
      </w:r>
      <w:r>
        <w:rPr>
          <w:color w:val="0B1F33"/>
        </w:rPr>
        <w:t xml:space="preserve"> </w:t>
      </w:r>
      <w:r w:rsidR="009A7169" w:rsidRPr="00FB3A3A">
        <w:rPr>
          <w:color w:val="0B1F33"/>
        </w:rPr>
        <w:t>ЧТО НУЖНО ЗНАТЬ О КЛЕЩЕВОМ ЭНЦЕФАЛИТЕ</w:t>
      </w:r>
      <w:r>
        <w:rPr>
          <w:color w:val="0B1F33"/>
        </w:rPr>
        <w:t>!</w:t>
      </w:r>
    </w:p>
    <w:p w:rsidR="00FB3A3A" w:rsidRDefault="00FB3A3A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</w:t>
      </w:r>
    </w:p>
    <w:p w:rsidR="00FB3A3A" w:rsidRPr="00FB3A3A" w:rsidRDefault="00FB3A3A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FF"/>
          <w:sz w:val="36"/>
          <w:szCs w:val="36"/>
        </w:rPr>
      </w:pPr>
      <w:r>
        <w:rPr>
          <w:color w:val="0000FF"/>
          <w:sz w:val="22"/>
          <w:szCs w:val="22"/>
        </w:rPr>
        <w:t xml:space="preserve">                                             </w:t>
      </w:r>
      <w:r w:rsidR="009A7169" w:rsidRPr="00FB3A3A">
        <w:rPr>
          <w:color w:val="0000FF"/>
          <w:sz w:val="36"/>
          <w:szCs w:val="36"/>
        </w:rPr>
        <w:t>Меры профилактики клещевого энцефалита:</w:t>
      </w:r>
    </w:p>
    <w:p w:rsidR="00FB3A3A" w:rsidRDefault="009A7169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636464"/>
          <w:sz w:val="22"/>
          <w:szCs w:val="22"/>
        </w:rPr>
      </w:pPr>
      <w:r w:rsidRPr="00FB3A3A">
        <w:rPr>
          <w:color w:val="636464"/>
          <w:sz w:val="22"/>
          <w:szCs w:val="22"/>
        </w:rPr>
        <w:br/>
        <w:t>1. Наиболее эффективным средством защиты от клещевого вирусного энцефалита является</w:t>
      </w:r>
      <w:r w:rsidR="00FB3A3A">
        <w:rPr>
          <w:color w:val="636464"/>
          <w:sz w:val="22"/>
          <w:szCs w:val="22"/>
        </w:rPr>
        <w:t xml:space="preserve">- </w:t>
      </w:r>
      <w:r w:rsidR="00FB3A3A" w:rsidRPr="00FB3A3A">
        <w:rPr>
          <w:color w:val="636464"/>
          <w:sz w:val="22"/>
          <w:szCs w:val="22"/>
          <w:u w:val="single"/>
        </w:rPr>
        <w:t>Прививка.</w:t>
      </w:r>
      <w:r w:rsidRPr="00FB3A3A">
        <w:rPr>
          <w:color w:val="636464"/>
          <w:sz w:val="22"/>
          <w:szCs w:val="22"/>
        </w:rPr>
        <w:br/>
        <w:t>Прививки от клещевого вирусного энцефалита проводятся по 2 схемам - основной или экстренной.</w:t>
      </w:r>
    </w:p>
    <w:p w:rsidR="00FB3A3A" w:rsidRDefault="009A7169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636464"/>
          <w:sz w:val="22"/>
          <w:szCs w:val="22"/>
        </w:rPr>
      </w:pPr>
      <w:r w:rsidRPr="00FB3A3A">
        <w:rPr>
          <w:color w:val="636464"/>
          <w:sz w:val="22"/>
          <w:szCs w:val="22"/>
        </w:rPr>
        <w:br/>
      </w:r>
      <w:r w:rsidR="00FB3A3A">
        <w:rPr>
          <w:color w:val="636464"/>
          <w:sz w:val="22"/>
          <w:szCs w:val="22"/>
        </w:rPr>
        <w:t xml:space="preserve">          </w:t>
      </w:r>
      <w:r w:rsidRPr="00FB3A3A">
        <w:rPr>
          <w:color w:val="636464"/>
          <w:sz w:val="22"/>
          <w:szCs w:val="22"/>
        </w:rPr>
        <w:t>! Основная схема вакцинации включает 2 прививки, которые необходимо поставить 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FB3A3A" w:rsidRDefault="009A7169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636464"/>
          <w:sz w:val="22"/>
          <w:szCs w:val="22"/>
        </w:rPr>
      </w:pPr>
      <w:r w:rsidRPr="00FB3A3A">
        <w:rPr>
          <w:color w:val="636464"/>
          <w:sz w:val="22"/>
          <w:szCs w:val="22"/>
        </w:rPr>
        <w:br/>
      </w:r>
      <w:r w:rsidR="00FB3A3A">
        <w:rPr>
          <w:color w:val="636464"/>
          <w:sz w:val="22"/>
          <w:szCs w:val="22"/>
        </w:rPr>
        <w:t xml:space="preserve">         </w:t>
      </w:r>
      <w:r w:rsidRPr="00FB3A3A">
        <w:rPr>
          <w:color w:val="636464"/>
          <w:sz w:val="22"/>
          <w:szCs w:val="22"/>
        </w:rPr>
        <w:t xml:space="preserve">! 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</w:t>
      </w:r>
    </w:p>
    <w:p w:rsidR="00FB3A3A" w:rsidRDefault="009A7169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636464"/>
          <w:sz w:val="22"/>
          <w:szCs w:val="22"/>
        </w:rPr>
      </w:pPr>
      <w:r w:rsidRPr="00FB3A3A">
        <w:rPr>
          <w:color w:val="636464"/>
          <w:sz w:val="22"/>
          <w:szCs w:val="22"/>
        </w:rPr>
        <w:t>Ревакцинация проводится через 1 год после 2 прививки, в последующем – каждые 3 года.</w:t>
      </w:r>
    </w:p>
    <w:p w:rsidR="00FB3A3A" w:rsidRPr="00FB3A3A" w:rsidRDefault="009A7169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636464"/>
          <w:sz w:val="22"/>
          <w:szCs w:val="22"/>
        </w:rPr>
      </w:pPr>
      <w:r w:rsidRPr="00FB3A3A">
        <w:rPr>
          <w:color w:val="636464"/>
          <w:sz w:val="22"/>
          <w:szCs w:val="22"/>
        </w:rPr>
        <w:br/>
        <w:t>Болезнь всегда легче предупредить, чем лечить. Профилактика клещевого вирусного энцефалита должна быть комплексной, дополняющей друг друга. В этом случае она даст наилучшую эффективность.</w:t>
      </w:r>
    </w:p>
    <w:p w:rsidR="009A7169" w:rsidRPr="00FB3A3A" w:rsidRDefault="009A7169" w:rsidP="009A7169">
      <w:pPr>
        <w:pStyle w:val="a3"/>
        <w:shd w:val="clear" w:color="auto" w:fill="FFFFFF"/>
        <w:spacing w:before="150" w:beforeAutospacing="0" w:after="150" w:afterAutospacing="0"/>
        <w:jc w:val="both"/>
        <w:rPr>
          <w:color w:val="636464"/>
          <w:sz w:val="22"/>
          <w:szCs w:val="22"/>
        </w:rPr>
      </w:pPr>
      <w:r w:rsidRPr="00FB3A3A">
        <w:rPr>
          <w:color w:val="636464"/>
          <w:sz w:val="22"/>
          <w:szCs w:val="22"/>
        </w:rPr>
        <w:t>(по материалам Управления Федеральной службы по надзору в сфере защиты прав потребителей и благополучия человека)</w:t>
      </w:r>
    </w:p>
    <w:p w:rsidR="00B434D6" w:rsidRPr="00FB3A3A" w:rsidRDefault="00B434D6">
      <w:pPr>
        <w:rPr>
          <w:rFonts w:ascii="Times New Roman" w:hAnsi="Times New Roman" w:cs="Times New Roman"/>
        </w:rPr>
      </w:pPr>
    </w:p>
    <w:sectPr w:rsidR="00B434D6" w:rsidRPr="00FB3A3A" w:rsidSect="00FB3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19"/>
    <w:rsid w:val="007C4F19"/>
    <w:rsid w:val="008371F3"/>
    <w:rsid w:val="009A7169"/>
    <w:rsid w:val="00B434D6"/>
    <w:rsid w:val="00F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F61A"/>
  <w15:chartTrackingRefBased/>
  <w15:docId w15:val="{82DA7356-1413-4F2C-98B7-A4E3361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4</cp:revision>
  <cp:lastPrinted>2025-04-10T07:47:00Z</cp:lastPrinted>
  <dcterms:created xsi:type="dcterms:W3CDTF">2025-04-10T07:08:00Z</dcterms:created>
  <dcterms:modified xsi:type="dcterms:W3CDTF">2025-04-10T07:50:00Z</dcterms:modified>
</cp:coreProperties>
</file>